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Look w:val="01E0" w:firstRow="1" w:lastRow="1" w:firstColumn="1" w:lastColumn="1" w:noHBand="0" w:noVBand="0"/>
      </w:tblPr>
      <w:tblGrid>
        <w:gridCol w:w="3828"/>
        <w:gridCol w:w="5670"/>
      </w:tblGrid>
      <w:tr w:rsidR="00167867" w:rsidRPr="00267A2C" w14:paraId="0BA94A0C" w14:textId="77777777" w:rsidTr="004B1E3D">
        <w:trPr>
          <w:trHeight w:val="909"/>
        </w:trPr>
        <w:tc>
          <w:tcPr>
            <w:tcW w:w="3828" w:type="dxa"/>
            <w:shd w:val="clear" w:color="auto" w:fill="auto"/>
          </w:tcPr>
          <w:p w14:paraId="4FB00CFF" w14:textId="77777777" w:rsidR="00167867" w:rsidRPr="00267A2C" w:rsidRDefault="00167867" w:rsidP="004B1E3D">
            <w:pPr>
              <w:widowControl w:val="0"/>
              <w:suppressAutoHyphens/>
              <w:spacing w:after="0" w:line="240" w:lineRule="auto"/>
              <w:jc w:val="center"/>
              <w:rPr>
                <w:rFonts w:ascii="Times New Roman" w:eastAsia="Lucida Sans Unicode" w:hAnsi="Times New Roman" w:cs="Times New Roman"/>
                <w:b/>
                <w:kern w:val="1"/>
                <w:sz w:val="24"/>
                <w:szCs w:val="24"/>
                <w:highlight w:val="white"/>
                <w:lang w:val="en-US"/>
              </w:rPr>
            </w:pPr>
            <w:r w:rsidRPr="00267A2C">
              <w:rPr>
                <w:rFonts w:ascii="Times New Roman" w:eastAsia="Lucida Sans Unicode" w:hAnsi="Times New Roman" w:cs="Times New Roman"/>
                <w:b/>
                <w:kern w:val="1"/>
                <w:sz w:val="24"/>
                <w:szCs w:val="24"/>
                <w:highlight w:val="white"/>
                <w:lang w:val="en-US"/>
              </w:rPr>
              <w:t>VIỆN KIỂM SÁT NHÂN DÂN</w:t>
            </w:r>
          </w:p>
          <w:p w14:paraId="2FEF7458" w14:textId="77777777" w:rsidR="00167867" w:rsidRPr="00267A2C" w:rsidRDefault="00167867" w:rsidP="004B1E3D">
            <w:pPr>
              <w:widowControl w:val="0"/>
              <w:suppressAutoHyphens/>
              <w:spacing w:after="0" w:line="240" w:lineRule="auto"/>
              <w:jc w:val="center"/>
              <w:rPr>
                <w:rFonts w:ascii="Times New Roman" w:eastAsia="Lucida Sans Unicode" w:hAnsi="Times New Roman" w:cs="Times New Roman"/>
                <w:kern w:val="1"/>
                <w:sz w:val="26"/>
                <w:szCs w:val="26"/>
                <w:highlight w:val="white"/>
                <w:lang w:val="en-US"/>
              </w:rPr>
            </w:pPr>
            <w:r w:rsidRPr="00267A2C">
              <w:rPr>
                <w:rFonts w:ascii="Times New Roman" w:eastAsia="Lucida Sans Unicode" w:hAnsi="Times New Roman" w:cs="Times New Roman"/>
                <w:noProof/>
                <w:kern w:val="1"/>
                <w:sz w:val="24"/>
                <w:szCs w:val="24"/>
                <w:highlight w:val="white"/>
                <w:lang w:val="en-US"/>
              </w:rPr>
              <mc:AlternateContent>
                <mc:Choice Requires="wps">
                  <w:drawing>
                    <wp:anchor distT="4294967294" distB="4294967294" distL="114300" distR="114300" simplePos="0" relativeHeight="251659264" behindDoc="0" locked="0" layoutInCell="1" allowOverlap="1" wp14:anchorId="176DB1F9" wp14:editId="66515175">
                      <wp:simplePos x="0" y="0"/>
                      <wp:positionH relativeFrom="column">
                        <wp:posOffset>813435</wp:posOffset>
                      </wp:positionH>
                      <wp:positionV relativeFrom="paragraph">
                        <wp:posOffset>219075</wp:posOffset>
                      </wp:positionV>
                      <wp:extent cx="61912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BFF2827"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05pt,17.25pt" to="112.8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"/>
                  </w:pict>
                </mc:Fallback>
              </mc:AlternateContent>
            </w:r>
            <w:r w:rsidRPr="00267A2C">
              <w:rPr>
                <w:rFonts w:ascii="Times New Roman" w:eastAsia="Lucida Sans Unicode" w:hAnsi="Times New Roman" w:cs="Times New Roman"/>
                <w:b/>
                <w:kern w:val="1"/>
                <w:sz w:val="24"/>
                <w:szCs w:val="24"/>
                <w:highlight w:val="white"/>
                <w:lang w:val="en-US"/>
              </w:rPr>
              <w:t>TỐI CAO</w:t>
            </w:r>
          </w:p>
        </w:tc>
        <w:tc>
          <w:tcPr>
            <w:tcW w:w="5670" w:type="dxa"/>
            <w:shd w:val="clear" w:color="auto" w:fill="auto"/>
          </w:tcPr>
          <w:p w14:paraId="104F286B" w14:textId="77777777" w:rsidR="00167867" w:rsidRPr="00267A2C" w:rsidRDefault="00167867" w:rsidP="004B1E3D">
            <w:pPr>
              <w:widowControl w:val="0"/>
              <w:suppressAutoHyphens/>
              <w:spacing w:after="0" w:line="240" w:lineRule="auto"/>
              <w:jc w:val="center"/>
              <w:rPr>
                <w:rFonts w:ascii="Times New Roman" w:eastAsia="Lucida Sans Unicode" w:hAnsi="Times New Roman" w:cs="Times New Roman"/>
                <w:b/>
                <w:kern w:val="1"/>
                <w:sz w:val="24"/>
                <w:szCs w:val="24"/>
                <w:highlight w:val="white"/>
                <w:lang w:val="en-US"/>
              </w:rPr>
            </w:pPr>
            <w:r w:rsidRPr="00267A2C">
              <w:rPr>
                <w:rFonts w:ascii="Times New Roman" w:eastAsia="Lucida Sans Unicode" w:hAnsi="Times New Roman" w:cs="Times New Roman"/>
                <w:b/>
                <w:kern w:val="1"/>
                <w:sz w:val="24"/>
                <w:szCs w:val="24"/>
                <w:highlight w:val="white"/>
                <w:lang w:val="en-US"/>
              </w:rPr>
              <w:t>CỘNG HÒA XÃ HỘI CHỦ NGHĨA VIỆT NAM</w:t>
            </w:r>
          </w:p>
          <w:p w14:paraId="47CE392F" w14:textId="77777777" w:rsidR="00167867" w:rsidRPr="00267A2C" w:rsidRDefault="00167867" w:rsidP="004B1E3D">
            <w:pPr>
              <w:widowControl w:val="0"/>
              <w:suppressAutoHyphens/>
              <w:spacing w:after="0" w:line="240" w:lineRule="auto"/>
              <w:jc w:val="center"/>
              <w:rPr>
                <w:rFonts w:ascii="Times New Roman" w:eastAsia="Lucida Sans Unicode" w:hAnsi="Times New Roman" w:cs="Times New Roman"/>
                <w:b/>
                <w:kern w:val="1"/>
                <w:sz w:val="26"/>
                <w:szCs w:val="26"/>
                <w:highlight w:val="white"/>
                <w:lang w:val="en-US"/>
              </w:rPr>
            </w:pPr>
            <w:r w:rsidRPr="00267A2C">
              <w:rPr>
                <w:rFonts w:ascii="Times New Roman" w:eastAsia="Lucida Sans Unicode" w:hAnsi="Times New Roman" w:cs="Times New Roman"/>
                <w:b/>
                <w:kern w:val="1"/>
                <w:sz w:val="26"/>
                <w:szCs w:val="26"/>
                <w:highlight w:val="white"/>
                <w:lang w:val="en-US"/>
              </w:rPr>
              <w:t>Độc lập – Tự do – Hạnh phúc</w:t>
            </w:r>
          </w:p>
          <w:p w14:paraId="4D748F46" w14:textId="77777777" w:rsidR="00167867" w:rsidRPr="00267A2C" w:rsidRDefault="00167867" w:rsidP="004B1E3D">
            <w:pPr>
              <w:widowControl w:val="0"/>
              <w:suppressAutoHyphens/>
              <w:spacing w:after="0" w:line="240" w:lineRule="auto"/>
              <w:jc w:val="both"/>
              <w:rPr>
                <w:rFonts w:ascii="Times New Roman" w:eastAsia="Lucida Sans Unicode" w:hAnsi="Times New Roman" w:cs="Times New Roman"/>
                <w:kern w:val="1"/>
                <w:sz w:val="24"/>
                <w:szCs w:val="24"/>
                <w:highlight w:val="white"/>
                <w:lang w:val="en-US"/>
              </w:rPr>
            </w:pPr>
            <w:r w:rsidRPr="00267A2C">
              <w:rPr>
                <w:rFonts w:ascii="Times New Roman" w:eastAsia="Lucida Sans Unicode" w:hAnsi="Times New Roman" w:cs="Times New Roman"/>
                <w:noProof/>
                <w:kern w:val="1"/>
                <w:sz w:val="24"/>
                <w:szCs w:val="24"/>
                <w:highlight w:val="white"/>
                <w:lang w:val="en-US"/>
              </w:rPr>
              <mc:AlternateContent>
                <mc:Choice Requires="wps">
                  <w:drawing>
                    <wp:anchor distT="4294967295" distB="4294967295" distL="114300" distR="114300" simplePos="0" relativeHeight="251660288" behindDoc="0" locked="0" layoutInCell="1" allowOverlap="1" wp14:anchorId="58AED197" wp14:editId="45AB70C3">
                      <wp:simplePos x="0" y="0"/>
                      <wp:positionH relativeFrom="column">
                        <wp:posOffset>716280</wp:posOffset>
                      </wp:positionH>
                      <wp:positionV relativeFrom="paragraph">
                        <wp:posOffset>19685</wp:posOffset>
                      </wp:positionV>
                      <wp:extent cx="20478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2286F82"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4pt,1.55pt" to="217.6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"/>
                  </w:pict>
                </mc:Fallback>
              </mc:AlternateContent>
            </w:r>
            <w:r w:rsidRPr="00267A2C">
              <w:rPr>
                <w:rFonts w:ascii="Times New Roman" w:eastAsia="Lucida Sans Unicode" w:hAnsi="Times New Roman" w:cs="Times New Roman"/>
                <w:noProof/>
                <w:kern w:val="1"/>
                <w:sz w:val="24"/>
                <w:szCs w:val="24"/>
                <w:highlight w:val="white"/>
                <w:lang w:val="en-US" w:eastAsia="vi-VN"/>
              </w:rPr>
              <w:t xml:space="preserve">                        </w:t>
            </w:r>
          </w:p>
        </w:tc>
      </w:tr>
      <w:tr w:rsidR="00167867" w:rsidRPr="00267A2C" w14:paraId="11AEEDBE" w14:textId="77777777" w:rsidTr="004B1E3D">
        <w:trPr>
          <w:trHeight w:val="550"/>
        </w:trPr>
        <w:tc>
          <w:tcPr>
            <w:tcW w:w="3828" w:type="dxa"/>
            <w:shd w:val="clear" w:color="auto" w:fill="auto"/>
          </w:tcPr>
          <w:p w14:paraId="788A6B20" w14:textId="0FE759D7" w:rsidR="00167867" w:rsidRPr="00267A2C" w:rsidRDefault="00167867" w:rsidP="004B1E3D">
            <w:pPr>
              <w:widowControl w:val="0"/>
              <w:suppressAutoHyphens/>
              <w:spacing w:after="0" w:line="240" w:lineRule="auto"/>
              <w:jc w:val="center"/>
              <w:rPr>
                <w:rFonts w:ascii="Times New Roman" w:eastAsia="Lucida Sans Unicode" w:hAnsi="Times New Roman" w:cs="Times New Roman"/>
                <w:kern w:val="1"/>
                <w:sz w:val="24"/>
                <w:szCs w:val="28"/>
                <w:highlight w:val="white"/>
              </w:rPr>
            </w:pPr>
            <w:r w:rsidRPr="00267A2C">
              <w:rPr>
                <w:rFonts w:ascii="Times New Roman" w:eastAsia="Lucida Sans Unicode" w:hAnsi="Times New Roman" w:cs="Times New Roman"/>
                <w:kern w:val="1"/>
                <w:sz w:val="28"/>
                <w:szCs w:val="28"/>
                <w:highlight w:val="white"/>
              </w:rPr>
              <w:t>Số</w:t>
            </w:r>
            <w:r w:rsidR="001259B7">
              <w:rPr>
                <w:rFonts w:ascii="Times New Roman" w:eastAsia="Lucida Sans Unicode" w:hAnsi="Times New Roman" w:cs="Times New Roman"/>
                <w:kern w:val="1"/>
                <w:sz w:val="28"/>
                <w:szCs w:val="28"/>
                <w:highlight w:val="white"/>
              </w:rPr>
              <w:t xml:space="preserve">: </w:t>
            </w:r>
            <w:r w:rsidR="001259B7">
              <w:rPr>
                <w:rFonts w:ascii="Times New Roman" w:eastAsia="Lucida Sans Unicode" w:hAnsi="Times New Roman" w:cs="Times New Roman"/>
                <w:kern w:val="1"/>
                <w:sz w:val="28"/>
                <w:szCs w:val="28"/>
                <w:highlight w:val="white"/>
                <w:lang w:val="en-US"/>
              </w:rPr>
              <w:t>274</w:t>
            </w:r>
            <w:r w:rsidRPr="00267A2C">
              <w:rPr>
                <w:rFonts w:ascii="Times New Roman" w:eastAsia="Lucida Sans Unicode" w:hAnsi="Times New Roman" w:cs="Times New Roman"/>
                <w:kern w:val="1"/>
                <w:sz w:val="28"/>
                <w:szCs w:val="28"/>
                <w:highlight w:val="white"/>
              </w:rPr>
              <w:t>/VKSTC-V14</w:t>
            </w:r>
          </w:p>
          <w:p w14:paraId="713C9060" w14:textId="3B972D73" w:rsidR="00167867" w:rsidRPr="00A23B86" w:rsidRDefault="00167867" w:rsidP="004B1E3D">
            <w:pPr>
              <w:widowControl w:val="0"/>
              <w:suppressAutoHyphens/>
              <w:spacing w:after="0" w:line="240" w:lineRule="auto"/>
              <w:jc w:val="both"/>
              <w:rPr>
                <w:rFonts w:ascii="Times New Roman" w:eastAsia="Lucida Sans Unicode" w:hAnsi="Times New Roman" w:cs="Times New Roman"/>
                <w:spacing w:val="4"/>
                <w:kern w:val="24"/>
                <w:sz w:val="24"/>
                <w:szCs w:val="24"/>
                <w:highlight w:val="white"/>
              </w:rPr>
            </w:pPr>
            <w:r w:rsidRPr="00A23B86">
              <w:rPr>
                <w:rFonts w:ascii="Times New Roman" w:hAnsi="Times New Roman"/>
                <w:spacing w:val="4"/>
                <w:sz w:val="24"/>
                <w:szCs w:val="24"/>
              </w:rPr>
              <w:t xml:space="preserve">V/v cho ý kiến đối với </w:t>
            </w:r>
            <w:r w:rsidR="00A23B86" w:rsidRPr="00A23B86">
              <w:rPr>
                <w:rFonts w:ascii="Times New Roman" w:hAnsi="Times New Roman"/>
                <w:color w:val="000000"/>
                <w:spacing w:val="4"/>
                <w:sz w:val="24"/>
                <w:szCs w:val="24"/>
                <w:shd w:val="clear" w:color="auto" w:fill="FFFFFF"/>
              </w:rPr>
              <w:t xml:space="preserve">Hồ sơ đề nghị xây dựng Luật </w:t>
            </w:r>
            <w:r w:rsidR="009A7497">
              <w:rPr>
                <w:rFonts w:ascii="Times New Roman" w:hAnsi="Times New Roman"/>
                <w:color w:val="000000"/>
                <w:spacing w:val="4"/>
                <w:sz w:val="24"/>
                <w:szCs w:val="24"/>
                <w:shd w:val="clear" w:color="auto" w:fill="FFFFFF"/>
              </w:rPr>
              <w:t>Tương trợ tư pháp về hình sự</w:t>
            </w:r>
          </w:p>
        </w:tc>
        <w:tc>
          <w:tcPr>
            <w:tcW w:w="5670" w:type="dxa"/>
            <w:shd w:val="clear" w:color="auto" w:fill="auto"/>
          </w:tcPr>
          <w:p w14:paraId="3B7BA67D" w14:textId="6A3B609E" w:rsidR="00167867" w:rsidRPr="00525F1F" w:rsidRDefault="00167867" w:rsidP="001259B7">
            <w:pPr>
              <w:widowControl w:val="0"/>
              <w:suppressAutoHyphens/>
              <w:spacing w:after="0" w:line="240" w:lineRule="auto"/>
              <w:jc w:val="center"/>
              <w:rPr>
                <w:rFonts w:ascii="Times New Roman" w:eastAsia="Lucida Sans Unicode" w:hAnsi="Times New Roman" w:cs="Times New Roman"/>
                <w:i/>
                <w:kern w:val="1"/>
                <w:sz w:val="24"/>
                <w:szCs w:val="28"/>
                <w:highlight w:val="white"/>
                <w:lang w:val="en-US"/>
              </w:rPr>
            </w:pPr>
            <w:r>
              <w:rPr>
                <w:rFonts w:ascii="Times New Roman" w:eastAsia="Lucida Sans Unicode" w:hAnsi="Times New Roman" w:cs="Times New Roman"/>
                <w:i/>
                <w:kern w:val="1"/>
                <w:sz w:val="28"/>
                <w:szCs w:val="28"/>
                <w:highlight w:val="white"/>
              </w:rPr>
              <w:t xml:space="preserve">          </w:t>
            </w:r>
            <w:r w:rsidRPr="00267A2C">
              <w:rPr>
                <w:rFonts w:ascii="Times New Roman" w:eastAsia="Lucida Sans Unicode" w:hAnsi="Times New Roman" w:cs="Times New Roman"/>
                <w:i/>
                <w:kern w:val="1"/>
                <w:sz w:val="28"/>
                <w:szCs w:val="28"/>
                <w:highlight w:val="white"/>
              </w:rPr>
              <w:t xml:space="preserve"> Hà Nộ</w:t>
            </w:r>
            <w:r w:rsidR="001259B7">
              <w:rPr>
                <w:rFonts w:ascii="Times New Roman" w:eastAsia="Lucida Sans Unicode" w:hAnsi="Times New Roman" w:cs="Times New Roman"/>
                <w:i/>
                <w:kern w:val="1"/>
                <w:sz w:val="28"/>
                <w:szCs w:val="28"/>
                <w:highlight w:val="white"/>
              </w:rPr>
              <w:t xml:space="preserve">i, ngày </w:t>
            </w:r>
            <w:r w:rsidR="001259B7">
              <w:rPr>
                <w:rFonts w:ascii="Times New Roman" w:eastAsia="Lucida Sans Unicode" w:hAnsi="Times New Roman" w:cs="Times New Roman"/>
                <w:i/>
                <w:kern w:val="1"/>
                <w:sz w:val="28"/>
                <w:szCs w:val="28"/>
                <w:highlight w:val="white"/>
                <w:lang w:val="en-US"/>
              </w:rPr>
              <w:t>17</w:t>
            </w:r>
            <w:r>
              <w:rPr>
                <w:rFonts w:ascii="Times New Roman" w:eastAsia="Lucida Sans Unicode" w:hAnsi="Times New Roman" w:cs="Times New Roman"/>
                <w:i/>
                <w:kern w:val="1"/>
                <w:sz w:val="28"/>
                <w:szCs w:val="28"/>
                <w:highlight w:val="white"/>
              </w:rPr>
              <w:t xml:space="preserve">  tháng </w:t>
            </w:r>
            <w:r w:rsidR="00A23B86">
              <w:rPr>
                <w:rFonts w:ascii="Times New Roman" w:eastAsia="Lucida Sans Unicode" w:hAnsi="Times New Roman" w:cs="Times New Roman"/>
                <w:i/>
                <w:kern w:val="1"/>
                <w:sz w:val="28"/>
                <w:szCs w:val="28"/>
                <w:highlight w:val="white"/>
                <w:lang w:val="en-US"/>
              </w:rPr>
              <w:t xml:space="preserve"> </w:t>
            </w:r>
            <w:r w:rsidR="001259B7">
              <w:rPr>
                <w:rFonts w:ascii="Times New Roman" w:eastAsia="Lucida Sans Unicode" w:hAnsi="Times New Roman" w:cs="Times New Roman"/>
                <w:i/>
                <w:kern w:val="1"/>
                <w:sz w:val="28"/>
                <w:szCs w:val="28"/>
                <w:highlight w:val="white"/>
                <w:lang w:val="en-US"/>
              </w:rPr>
              <w:t>01</w:t>
            </w:r>
            <w:r w:rsidR="00A23B86">
              <w:rPr>
                <w:rFonts w:ascii="Times New Roman" w:eastAsia="Lucida Sans Unicode" w:hAnsi="Times New Roman" w:cs="Times New Roman"/>
                <w:i/>
                <w:kern w:val="1"/>
                <w:sz w:val="28"/>
                <w:szCs w:val="28"/>
                <w:highlight w:val="white"/>
                <w:lang w:val="en-US"/>
              </w:rPr>
              <w:t xml:space="preserve">  </w:t>
            </w:r>
            <w:r>
              <w:rPr>
                <w:rFonts w:ascii="Times New Roman" w:eastAsia="Lucida Sans Unicode" w:hAnsi="Times New Roman" w:cs="Times New Roman"/>
                <w:i/>
                <w:kern w:val="1"/>
                <w:sz w:val="28"/>
                <w:szCs w:val="28"/>
                <w:highlight w:val="white"/>
              </w:rPr>
              <w:t>năm 202</w:t>
            </w:r>
            <w:r w:rsidR="00A23B86">
              <w:rPr>
                <w:rFonts w:ascii="Times New Roman" w:eastAsia="Lucida Sans Unicode" w:hAnsi="Times New Roman" w:cs="Times New Roman"/>
                <w:i/>
                <w:kern w:val="1"/>
                <w:sz w:val="28"/>
                <w:szCs w:val="28"/>
                <w:highlight w:val="white"/>
                <w:lang w:val="en-US"/>
              </w:rPr>
              <w:t>4</w:t>
            </w:r>
          </w:p>
        </w:tc>
      </w:tr>
    </w:tbl>
    <w:p w14:paraId="7EE34DD0" w14:textId="77777777" w:rsidR="00167867" w:rsidRDefault="00167867" w:rsidP="00167867">
      <w:pPr>
        <w:spacing w:before="360" w:after="360" w:line="360" w:lineRule="auto"/>
        <w:ind w:firstLine="567"/>
        <w:jc w:val="center"/>
        <w:rPr>
          <w:rFonts w:ascii="Times New Roman" w:eastAsia="Times New Roman" w:hAnsi="Times New Roman" w:cs="Times New Roman"/>
          <w:noProof/>
          <w:sz w:val="28"/>
          <w:szCs w:val="28"/>
          <w:lang w:val="pt-BR"/>
        </w:rPr>
      </w:pPr>
      <w:r>
        <w:rPr>
          <w:rFonts w:ascii="Times New Roman" w:eastAsia="Times New Roman" w:hAnsi="Times New Roman" w:cs="Times New Roman"/>
          <w:noProof/>
          <w:sz w:val="28"/>
          <w:szCs w:val="28"/>
          <w:lang w:val="pt-BR"/>
        </w:rPr>
        <w:t>Kính gửi: Chính phủ</w:t>
      </w:r>
    </w:p>
    <w:p w14:paraId="493E8D03" w14:textId="26F46DB0" w:rsidR="006E69F5" w:rsidRDefault="0019333C" w:rsidP="00A43E1D">
      <w:pPr>
        <w:spacing w:before="120" w:after="120" w:line="360" w:lineRule="exact"/>
        <w:ind w:firstLine="709"/>
        <w:jc w:val="both"/>
        <w:rPr>
          <w:rFonts w:ascii="Times New Roman" w:hAnsi="Times New Roman"/>
          <w:noProof/>
          <w:spacing w:val="-2"/>
          <w:sz w:val="28"/>
          <w:szCs w:val="28"/>
          <w:lang w:val="pt-BR"/>
        </w:rPr>
      </w:pPr>
      <w:r>
        <w:rPr>
          <w:rFonts w:ascii="Times New Roman" w:hAnsi="Times New Roman"/>
          <w:sz w:val="28"/>
          <w:szCs w:val="28"/>
        </w:rPr>
        <w:tab/>
      </w:r>
      <w:r w:rsidR="00E860AC" w:rsidRPr="00427FEA">
        <w:rPr>
          <w:rFonts w:ascii="Times New Roman" w:hAnsi="Times New Roman"/>
          <w:spacing w:val="-2"/>
          <w:sz w:val="28"/>
          <w:szCs w:val="28"/>
        </w:rPr>
        <w:t>Căn cứ Kế hoạch số 81/KH-UBTVQH15 ngày 05/11/2021 của Ủy ban Thường vụ Quốc hộ</w:t>
      </w:r>
      <w:r w:rsidR="006E69F5">
        <w:rPr>
          <w:rFonts w:ascii="Times New Roman" w:hAnsi="Times New Roman"/>
          <w:spacing w:val="-2"/>
          <w:sz w:val="28"/>
          <w:szCs w:val="28"/>
        </w:rPr>
        <w:t xml:space="preserve">i </w:t>
      </w:r>
      <w:r w:rsidR="00E860AC" w:rsidRPr="00427FEA">
        <w:rPr>
          <w:rFonts w:ascii="Times New Roman" w:hAnsi="Times New Roman"/>
          <w:spacing w:val="-2"/>
          <w:sz w:val="28"/>
          <w:szCs w:val="28"/>
        </w:rPr>
        <w:t xml:space="preserve">về triển khai thực hiện Kết luận số 19-KL/TW của Bộ Chính trị và Đề án Định hướng Chương trình xây dựng pháp luật nhiệm kỳ Quốc hội khóa XV; theo đề nghị của Chính phủ tại Công văn số 6409/VPCP-PL ngày 19/8/2023 về việc Báo cáo rà soát Luật Tương trợ tư pháp và nghiên cứu khả năng tách Luật Tương trợ tư pháp; căn cứ Kế hoạch số 143/KH-VKSTC ngày 08/12/2021 </w:t>
      </w:r>
      <w:r w:rsidR="009A7497" w:rsidRPr="00427FEA">
        <w:rPr>
          <w:rFonts w:ascii="Times New Roman" w:hAnsi="Times New Roman"/>
          <w:spacing w:val="-2"/>
          <w:sz w:val="28"/>
          <w:szCs w:val="28"/>
          <w:lang w:val="en-US"/>
        </w:rPr>
        <w:t>của Viện kiểm sát nhân dân tối cao về việc t</w:t>
      </w:r>
      <w:r w:rsidR="00E860AC" w:rsidRPr="00427FEA">
        <w:rPr>
          <w:rFonts w:ascii="Times New Roman" w:hAnsi="Times New Roman"/>
          <w:spacing w:val="-2"/>
          <w:sz w:val="28"/>
          <w:szCs w:val="28"/>
        </w:rPr>
        <w:t>riển khai thực hiện Kết luận số 19-KL/TW của Bộ Chính trị và Đề án Định hướng Chương trình xây dựng pháp luật nhiệm kỳ Quốc hội khóa XV trong ngành Kiểm sát nhân dân</w:t>
      </w:r>
      <w:r w:rsidR="00E14CC5" w:rsidRPr="00427FEA">
        <w:rPr>
          <w:rFonts w:ascii="Times New Roman" w:hAnsi="Times New Roman"/>
          <w:color w:val="000000"/>
          <w:spacing w:val="-2"/>
          <w:sz w:val="28"/>
          <w:szCs w:val="28"/>
          <w:shd w:val="clear" w:color="auto" w:fill="FFFFFF"/>
        </w:rPr>
        <w:t xml:space="preserve">, </w:t>
      </w:r>
      <w:r w:rsidR="00B5579B" w:rsidRPr="00427FEA">
        <w:rPr>
          <w:rFonts w:ascii="Times New Roman" w:hAnsi="Times New Roman"/>
          <w:spacing w:val="-2"/>
          <w:sz w:val="28"/>
          <w:szCs w:val="28"/>
          <w:lang w:val="da-DK"/>
        </w:rPr>
        <w:t>Viện kiểm sát</w:t>
      </w:r>
      <w:r w:rsidR="00B5579B" w:rsidRPr="003112C5">
        <w:rPr>
          <w:rFonts w:ascii="Times New Roman" w:hAnsi="Times New Roman"/>
          <w:spacing w:val="4"/>
          <w:sz w:val="28"/>
          <w:szCs w:val="28"/>
          <w:lang w:val="da-DK"/>
        </w:rPr>
        <w:t xml:space="preserve"> nhân dân tối cao</w:t>
      </w:r>
      <w:r w:rsidR="00B5579B" w:rsidRPr="003112C5">
        <w:rPr>
          <w:rFonts w:ascii="Times New Roman" w:hAnsi="Times New Roman"/>
          <w:spacing w:val="-2"/>
          <w:sz w:val="28"/>
          <w:szCs w:val="28"/>
          <w:lang w:val="da-DK"/>
        </w:rPr>
        <w:t xml:space="preserve"> </w:t>
      </w:r>
      <w:r w:rsidR="008A534F">
        <w:rPr>
          <w:rFonts w:ascii="Times New Roman" w:hAnsi="Times New Roman"/>
          <w:spacing w:val="-2"/>
          <w:sz w:val="28"/>
          <w:szCs w:val="28"/>
          <w:lang w:val="da-DK"/>
        </w:rPr>
        <w:t xml:space="preserve">đã </w:t>
      </w:r>
      <w:r w:rsidR="00B5579B" w:rsidRPr="003112C5">
        <w:rPr>
          <w:rFonts w:ascii="Times New Roman" w:hAnsi="Times New Roman"/>
          <w:sz w:val="28"/>
          <w:szCs w:val="28"/>
          <w:lang w:val="da-DK"/>
        </w:rPr>
        <w:t xml:space="preserve">xây dựng </w:t>
      </w:r>
      <w:r w:rsidRPr="00B3380C">
        <w:rPr>
          <w:rFonts w:ascii="Times New Roman" w:hAnsi="Times New Roman"/>
          <w:color w:val="000000"/>
          <w:spacing w:val="-2"/>
          <w:sz w:val="28"/>
          <w:szCs w:val="28"/>
          <w:shd w:val="clear" w:color="auto" w:fill="FFFFFF"/>
        </w:rPr>
        <w:t>Hồ sơ đề nghị xây dựng Luật Tương trợ tư pháp về hình sự</w:t>
      </w:r>
      <w:r w:rsidR="00B5579B" w:rsidRPr="003112C5">
        <w:rPr>
          <w:rFonts w:ascii="Times New Roman" w:hAnsi="Times New Roman"/>
          <w:noProof/>
          <w:spacing w:val="-2"/>
          <w:sz w:val="28"/>
          <w:szCs w:val="28"/>
          <w:lang w:val="pt-BR"/>
        </w:rPr>
        <w:t xml:space="preserve"> và thực hiện các thủ tục theo quy định của Luật Ban hành văn bản quy phạm pháp luật năm 2015 (sửa đổi, bổ sung năm 2020). </w:t>
      </w:r>
    </w:p>
    <w:p w14:paraId="6B9D884F" w14:textId="134DD726" w:rsidR="00167867" w:rsidRPr="00B5579B" w:rsidRDefault="00167867" w:rsidP="00A43E1D">
      <w:pPr>
        <w:spacing w:before="120" w:after="120" w:line="360" w:lineRule="exact"/>
        <w:ind w:firstLine="709"/>
        <w:jc w:val="both"/>
        <w:rPr>
          <w:rFonts w:ascii="Times New Roman" w:eastAsia="Times New Roman" w:hAnsi="Times New Roman" w:cs="Times New Roman"/>
          <w:noProof/>
          <w:spacing w:val="-4"/>
          <w:sz w:val="28"/>
          <w:szCs w:val="28"/>
          <w:lang w:val="pt-BR"/>
        </w:rPr>
      </w:pPr>
      <w:r w:rsidRPr="00267A2C">
        <w:rPr>
          <w:rFonts w:ascii="Times New Roman" w:eastAsia="Times New Roman" w:hAnsi="Times New Roman" w:cs="Times New Roman"/>
          <w:noProof/>
          <w:spacing w:val="-6"/>
          <w:sz w:val="28"/>
          <w:szCs w:val="28"/>
          <w:lang w:val="pt-BR"/>
        </w:rPr>
        <w:t>Trên cơ sở tổng hợp, tiếp thu, giải trình ý kiến của các bộ, ngành hữu quan</w:t>
      </w:r>
      <w:r w:rsidR="007E1102">
        <w:rPr>
          <w:rStyle w:val="FootnoteReference"/>
          <w:rFonts w:ascii="Times New Roman" w:eastAsia="Times New Roman" w:hAnsi="Times New Roman" w:cs="Times New Roman"/>
          <w:noProof/>
          <w:spacing w:val="-6"/>
          <w:sz w:val="28"/>
          <w:szCs w:val="28"/>
          <w:lang w:val="pt-BR"/>
        </w:rPr>
        <w:footnoteReference w:id="1"/>
      </w:r>
      <w:r w:rsidRPr="00267A2C">
        <w:rPr>
          <w:rFonts w:ascii="Times New Roman" w:eastAsia="Times New Roman" w:hAnsi="Times New Roman" w:cs="Times New Roman"/>
          <w:noProof/>
          <w:spacing w:val="-6"/>
          <w:sz w:val="28"/>
          <w:szCs w:val="28"/>
          <w:lang w:val="pt-BR"/>
        </w:rPr>
        <w:t xml:space="preserve">, Viện </w:t>
      </w:r>
      <w:r w:rsidRPr="006E69F5">
        <w:rPr>
          <w:rFonts w:ascii="Times New Roman" w:eastAsia="Times New Roman" w:hAnsi="Times New Roman" w:cs="Times New Roman"/>
          <w:noProof/>
          <w:spacing w:val="-2"/>
          <w:sz w:val="28"/>
          <w:szCs w:val="28"/>
          <w:lang w:val="pt-BR"/>
        </w:rPr>
        <w:t xml:space="preserve">kiểm sát nhân dân tối cao đã hoàn thiện </w:t>
      </w:r>
      <w:r w:rsidR="003A471A" w:rsidRPr="006E69F5">
        <w:rPr>
          <w:rFonts w:ascii="Times New Roman" w:eastAsia="Times New Roman" w:hAnsi="Times New Roman" w:cs="Times New Roman"/>
          <w:noProof/>
          <w:spacing w:val="-2"/>
          <w:sz w:val="28"/>
          <w:szCs w:val="28"/>
          <w:lang w:val="pt-BR"/>
        </w:rPr>
        <w:t>H</w:t>
      </w:r>
      <w:r w:rsidRPr="006E69F5">
        <w:rPr>
          <w:rFonts w:ascii="Times New Roman" w:eastAsia="Times New Roman" w:hAnsi="Times New Roman" w:cs="Times New Roman"/>
          <w:noProof/>
          <w:spacing w:val="-2"/>
          <w:sz w:val="28"/>
          <w:szCs w:val="28"/>
          <w:lang w:val="pt-BR"/>
        </w:rPr>
        <w:t xml:space="preserve">ồ sơ đề nghị xây dựng Luật, </w:t>
      </w:r>
      <w:bookmarkStart w:id="0" w:name="_Hlk74904142"/>
      <w:r w:rsidRPr="006E69F5">
        <w:rPr>
          <w:rFonts w:ascii="Times New Roman" w:eastAsia="Times New Roman" w:hAnsi="Times New Roman" w:cs="Times New Roman"/>
          <w:noProof/>
          <w:spacing w:val="-2"/>
          <w:sz w:val="28"/>
          <w:szCs w:val="28"/>
          <w:lang w:val="pt-BR"/>
        </w:rPr>
        <w:t>bao gồm</w:t>
      </w:r>
      <w:r w:rsidR="00DE655F" w:rsidRPr="006E69F5">
        <w:rPr>
          <w:rFonts w:ascii="Times New Roman" w:eastAsia="Times New Roman" w:hAnsi="Times New Roman" w:cs="Times New Roman"/>
          <w:noProof/>
          <w:spacing w:val="-2"/>
          <w:sz w:val="28"/>
          <w:szCs w:val="28"/>
          <w:lang w:val="pt-BR"/>
        </w:rPr>
        <w:t xml:space="preserve"> các tài liệu</w:t>
      </w:r>
      <w:r w:rsidRPr="006E69F5">
        <w:rPr>
          <w:rFonts w:ascii="Times New Roman" w:eastAsia="Times New Roman" w:hAnsi="Times New Roman" w:cs="Times New Roman"/>
          <w:noProof/>
          <w:spacing w:val="-2"/>
          <w:sz w:val="28"/>
          <w:szCs w:val="28"/>
          <w:lang w:val="pt-BR"/>
        </w:rPr>
        <w:t xml:space="preserve">: </w:t>
      </w:r>
      <w:bookmarkEnd w:id="0"/>
      <w:r w:rsidR="006E69F5" w:rsidRPr="006E69F5">
        <w:rPr>
          <w:rFonts w:ascii="Times New Roman" w:eastAsia="Times New Roman" w:hAnsi="Times New Roman" w:cs="Times New Roman"/>
          <w:i/>
          <w:noProof/>
          <w:spacing w:val="-2"/>
          <w:sz w:val="28"/>
          <w:szCs w:val="28"/>
          <w:lang w:val="pt-BR"/>
        </w:rPr>
        <w:t xml:space="preserve">(1) </w:t>
      </w:r>
      <w:r w:rsidR="006E69F5" w:rsidRPr="006E69F5">
        <w:rPr>
          <w:rFonts w:ascii="Times New Roman" w:eastAsia="Times New Roman" w:hAnsi="Times New Roman" w:cs="Times New Roman"/>
          <w:noProof/>
          <w:spacing w:val="-2"/>
          <w:sz w:val="28"/>
          <w:szCs w:val="28"/>
          <w:lang w:val="pt-BR"/>
        </w:rPr>
        <w:t xml:space="preserve">Tờ trình </w:t>
      </w:r>
      <w:r w:rsidR="006E69F5" w:rsidRPr="00427FEA">
        <w:rPr>
          <w:rFonts w:ascii="Times New Roman" w:hAnsi="Times New Roman"/>
          <w:spacing w:val="-2"/>
          <w:sz w:val="28"/>
          <w:szCs w:val="28"/>
        </w:rPr>
        <w:t>Ủy ban Thường vụ Quốc hộ</w:t>
      </w:r>
      <w:r w:rsidR="006E69F5">
        <w:rPr>
          <w:rFonts w:ascii="Times New Roman" w:hAnsi="Times New Roman"/>
          <w:spacing w:val="-2"/>
          <w:sz w:val="28"/>
          <w:szCs w:val="28"/>
        </w:rPr>
        <w:t>i</w:t>
      </w:r>
      <w:r w:rsidR="006E69F5" w:rsidRPr="006E69F5">
        <w:rPr>
          <w:rFonts w:ascii="Times New Roman" w:eastAsia="Times New Roman" w:hAnsi="Times New Roman" w:cs="Times New Roman"/>
          <w:noProof/>
          <w:spacing w:val="-2"/>
          <w:sz w:val="28"/>
          <w:szCs w:val="28"/>
          <w:lang w:val="pt-BR"/>
        </w:rPr>
        <w:t xml:space="preserve"> về đề nghị xây dựng </w:t>
      </w:r>
      <w:r w:rsidR="006E69F5" w:rsidRPr="006E69F5">
        <w:rPr>
          <w:rFonts w:ascii="Times New Roman" w:hAnsi="Times New Roman"/>
          <w:iCs/>
          <w:color w:val="000000"/>
          <w:spacing w:val="-2"/>
          <w:sz w:val="28"/>
          <w:szCs w:val="28"/>
          <w:shd w:val="clear" w:color="auto" w:fill="FFFFFF"/>
        </w:rPr>
        <w:t>Luật Tương trợ tư pháp về hình sự</w:t>
      </w:r>
      <w:r w:rsidR="006E69F5" w:rsidRPr="006E69F5">
        <w:rPr>
          <w:rFonts w:ascii="Times New Roman" w:eastAsia="Times New Roman" w:hAnsi="Times New Roman" w:cs="Times New Roman"/>
          <w:noProof/>
          <w:spacing w:val="-2"/>
          <w:sz w:val="28"/>
          <w:szCs w:val="28"/>
          <w:lang w:val="pt-BR"/>
        </w:rPr>
        <w:t>;</w:t>
      </w:r>
      <w:r w:rsidR="006E69F5" w:rsidRPr="006E69F5">
        <w:rPr>
          <w:rFonts w:ascii="Times New Roman" w:eastAsia="Times New Roman" w:hAnsi="Times New Roman" w:cs="Times New Roman"/>
          <w:i/>
          <w:noProof/>
          <w:spacing w:val="-2"/>
          <w:sz w:val="28"/>
          <w:szCs w:val="28"/>
          <w:lang w:val="pt-BR"/>
        </w:rPr>
        <w:t xml:space="preserve"> (2) </w:t>
      </w:r>
      <w:r w:rsidR="006E69F5" w:rsidRPr="006E69F5">
        <w:rPr>
          <w:rFonts w:ascii="Times New Roman" w:eastAsia="Times New Roman" w:hAnsi="Times New Roman" w:cs="Times New Roman"/>
          <w:noProof/>
          <w:spacing w:val="-2"/>
          <w:sz w:val="28"/>
          <w:szCs w:val="28"/>
          <w:lang w:val="pt-BR"/>
        </w:rPr>
        <w:t>Báo cáo tổng kết 15 năm thi hành Luật TTTP năm 2007 trong lĩnh vực TTTP về hình sự;</w:t>
      </w:r>
      <w:r w:rsidR="006E69F5" w:rsidRPr="006E69F5">
        <w:rPr>
          <w:rFonts w:ascii="Times New Roman" w:eastAsia="Times New Roman" w:hAnsi="Times New Roman" w:cs="Times New Roman"/>
          <w:i/>
          <w:noProof/>
          <w:spacing w:val="-2"/>
          <w:sz w:val="28"/>
          <w:szCs w:val="28"/>
          <w:lang w:val="pt-BR"/>
        </w:rPr>
        <w:t xml:space="preserve"> (3) </w:t>
      </w:r>
      <w:r w:rsidR="006E69F5" w:rsidRPr="006E69F5">
        <w:rPr>
          <w:rFonts w:ascii="Times New Roman" w:eastAsia="Times New Roman" w:hAnsi="Times New Roman" w:cs="Times New Roman"/>
          <w:noProof/>
          <w:spacing w:val="-2"/>
          <w:sz w:val="28"/>
          <w:szCs w:val="28"/>
          <w:lang w:val="pt-BR"/>
        </w:rPr>
        <w:t>Báo cáo đánh giá tác động của chính sách trong đề nghị xây dựng Luật TTTP về hình sự;</w:t>
      </w:r>
      <w:r w:rsidR="006E69F5" w:rsidRPr="006E69F5">
        <w:rPr>
          <w:rFonts w:ascii="Times New Roman" w:eastAsia="Times New Roman" w:hAnsi="Times New Roman" w:cs="Times New Roman"/>
          <w:i/>
          <w:noProof/>
          <w:spacing w:val="-2"/>
          <w:sz w:val="28"/>
          <w:szCs w:val="28"/>
          <w:lang w:val="pt-BR"/>
        </w:rPr>
        <w:t xml:space="preserve"> (4) </w:t>
      </w:r>
      <w:r w:rsidR="006E69F5" w:rsidRPr="006E69F5">
        <w:rPr>
          <w:rFonts w:ascii="Times New Roman" w:eastAsia="Times New Roman" w:hAnsi="Times New Roman" w:cs="Times New Roman"/>
          <w:noProof/>
          <w:spacing w:val="-2"/>
          <w:sz w:val="28"/>
          <w:szCs w:val="28"/>
          <w:lang w:val="pt-BR"/>
        </w:rPr>
        <w:t xml:space="preserve">Đề cương chi tiết dự thảo Luật TTTP về hình sự; </w:t>
      </w:r>
      <w:r w:rsidR="006E69F5" w:rsidRPr="006E69F5">
        <w:rPr>
          <w:rFonts w:ascii="Times New Roman" w:eastAsia="Times New Roman" w:hAnsi="Times New Roman" w:cs="Times New Roman"/>
          <w:i/>
          <w:noProof/>
          <w:spacing w:val="-2"/>
          <w:sz w:val="28"/>
          <w:szCs w:val="28"/>
          <w:lang w:val="pt-BR"/>
        </w:rPr>
        <w:t xml:space="preserve">(5) </w:t>
      </w:r>
      <w:r w:rsidR="006E69F5" w:rsidRPr="006E69F5">
        <w:rPr>
          <w:rFonts w:ascii="Times New Roman" w:eastAsia="Times New Roman" w:hAnsi="Times New Roman" w:cs="Times New Roman"/>
          <w:noProof/>
          <w:spacing w:val="-2"/>
          <w:sz w:val="28"/>
          <w:szCs w:val="28"/>
          <w:lang w:val="pt-BR"/>
        </w:rPr>
        <w:t>Bản tiếp thu, giải trình ý kiến của các bộ, ngành đối với hồ sơ đề nghị xây dựng Luật TTTP trong lĩnh vực hình sự;</w:t>
      </w:r>
      <w:r w:rsidR="006E69F5" w:rsidRPr="006E69F5">
        <w:rPr>
          <w:rFonts w:ascii="Times New Roman" w:eastAsia="Times New Roman" w:hAnsi="Times New Roman" w:cs="Times New Roman"/>
          <w:i/>
          <w:noProof/>
          <w:spacing w:val="-2"/>
          <w:sz w:val="28"/>
          <w:szCs w:val="28"/>
          <w:lang w:val="pt-BR"/>
        </w:rPr>
        <w:t xml:space="preserve"> (6) </w:t>
      </w:r>
      <w:r w:rsidR="006E69F5" w:rsidRPr="006E69F5">
        <w:rPr>
          <w:rFonts w:ascii="Times New Roman" w:eastAsia="Times New Roman" w:hAnsi="Times New Roman" w:cs="Times New Roman"/>
          <w:noProof/>
          <w:spacing w:val="-2"/>
          <w:sz w:val="28"/>
          <w:szCs w:val="28"/>
          <w:lang w:val="pt-BR"/>
        </w:rPr>
        <w:t xml:space="preserve">Báo cáo tổng hợp kết quả nghiên cứu pháp luật tương trợ tư pháp về hình sự của nước ngoài, điều ước quốc tế về tương trợ tư pháp hình sự mà Việt Nam là thành viên; </w:t>
      </w:r>
      <w:r w:rsidR="006E69F5" w:rsidRPr="006E69F5">
        <w:rPr>
          <w:rFonts w:ascii="Times New Roman" w:eastAsia="Times New Roman" w:hAnsi="Times New Roman" w:cs="Times New Roman"/>
          <w:i/>
          <w:noProof/>
          <w:spacing w:val="-2"/>
          <w:sz w:val="28"/>
          <w:szCs w:val="28"/>
          <w:lang w:val="pt-BR"/>
        </w:rPr>
        <w:t xml:space="preserve">(7) </w:t>
      </w:r>
      <w:r w:rsidR="006E69F5" w:rsidRPr="006E69F5">
        <w:rPr>
          <w:rFonts w:ascii="Times New Roman" w:eastAsia="Times New Roman" w:hAnsi="Times New Roman" w:cs="Times New Roman"/>
          <w:noProof/>
          <w:spacing w:val="-2"/>
          <w:sz w:val="28"/>
          <w:szCs w:val="28"/>
          <w:lang w:val="pt-BR"/>
        </w:rPr>
        <w:t>Báo cáo rà soát thực trạng quy định của pháp luật về tương trợ tư pháp hình sự;</w:t>
      </w:r>
      <w:r w:rsidR="006E69F5" w:rsidRPr="006E69F5">
        <w:rPr>
          <w:rFonts w:ascii="Times New Roman" w:eastAsia="Times New Roman" w:hAnsi="Times New Roman" w:cs="Times New Roman"/>
          <w:i/>
          <w:noProof/>
          <w:spacing w:val="-2"/>
          <w:sz w:val="28"/>
          <w:szCs w:val="28"/>
          <w:lang w:val="pt-BR"/>
        </w:rPr>
        <w:t xml:space="preserve"> (8) </w:t>
      </w:r>
      <w:r w:rsidR="006E69F5" w:rsidRPr="006E69F5">
        <w:rPr>
          <w:rFonts w:ascii="Times New Roman" w:eastAsia="Times New Roman" w:hAnsi="Times New Roman" w:cs="Times New Roman"/>
          <w:noProof/>
          <w:spacing w:val="-2"/>
          <w:sz w:val="28"/>
          <w:szCs w:val="28"/>
          <w:lang w:val="pt-BR"/>
        </w:rPr>
        <w:t>Báo cáo số 248/BC-BTP ngày 08/8/2023 của Bộ Tư pháp</w:t>
      </w:r>
      <w:r w:rsidR="006E69F5" w:rsidRPr="00E670F6">
        <w:rPr>
          <w:rFonts w:ascii="Times New Roman" w:eastAsia="Times New Roman" w:hAnsi="Times New Roman" w:cs="Times New Roman"/>
          <w:noProof/>
          <w:sz w:val="28"/>
          <w:szCs w:val="28"/>
          <w:lang w:val="pt-BR"/>
        </w:rPr>
        <w:t xml:space="preserve"> rà soát Luật Tương trợ tư pháp và nghiên cứu khả năng tách Luật Tương trợ tư pháp;</w:t>
      </w:r>
      <w:r w:rsidR="006E69F5">
        <w:rPr>
          <w:rFonts w:ascii="Times New Roman" w:eastAsia="Times New Roman" w:hAnsi="Times New Roman" w:cs="Times New Roman"/>
          <w:i/>
          <w:noProof/>
          <w:sz w:val="28"/>
          <w:szCs w:val="28"/>
          <w:lang w:val="pt-BR"/>
        </w:rPr>
        <w:t xml:space="preserve"> (9)</w:t>
      </w:r>
      <w:r w:rsidR="006E69F5" w:rsidRPr="00E670F6">
        <w:rPr>
          <w:rFonts w:ascii="Times New Roman" w:eastAsia="Times New Roman" w:hAnsi="Times New Roman" w:cs="Times New Roman"/>
          <w:i/>
          <w:noProof/>
          <w:sz w:val="28"/>
          <w:szCs w:val="28"/>
          <w:lang w:val="pt-BR"/>
        </w:rPr>
        <w:t xml:space="preserve"> </w:t>
      </w:r>
      <w:r w:rsidR="006E69F5" w:rsidRPr="00E670F6">
        <w:rPr>
          <w:rFonts w:ascii="Times New Roman" w:eastAsia="Times New Roman" w:hAnsi="Times New Roman" w:cs="Times New Roman"/>
          <w:noProof/>
          <w:sz w:val="28"/>
          <w:szCs w:val="28"/>
          <w:lang w:val="pt-BR"/>
        </w:rPr>
        <w:t xml:space="preserve">Công văn số 6409/VPCP-PL ngày 19/8/2023 của Văn phòng Chính phủ về việc Báo cáo rà soát rà soát Luật Tương trợ tư pháp và nghiên cứu khả năng tách Luật Tương trợ tư pháp; </w:t>
      </w:r>
      <w:r w:rsidR="006E69F5">
        <w:rPr>
          <w:rFonts w:ascii="Times New Roman" w:eastAsia="Times New Roman" w:hAnsi="Times New Roman" w:cs="Times New Roman"/>
          <w:i/>
          <w:noProof/>
          <w:sz w:val="28"/>
          <w:szCs w:val="28"/>
          <w:lang w:val="pt-BR"/>
        </w:rPr>
        <w:t>(10)</w:t>
      </w:r>
      <w:r w:rsidR="006E69F5" w:rsidRPr="00E670F6">
        <w:rPr>
          <w:rFonts w:ascii="Times New Roman" w:eastAsia="Times New Roman" w:hAnsi="Times New Roman" w:cs="Times New Roman"/>
          <w:i/>
          <w:noProof/>
          <w:sz w:val="28"/>
          <w:szCs w:val="28"/>
          <w:lang w:val="pt-BR"/>
        </w:rPr>
        <w:t xml:space="preserve"> </w:t>
      </w:r>
      <w:r w:rsidR="006E69F5" w:rsidRPr="00E670F6">
        <w:rPr>
          <w:rFonts w:ascii="Times New Roman" w:eastAsia="Times New Roman" w:hAnsi="Times New Roman" w:cs="Times New Roman"/>
          <w:noProof/>
          <w:sz w:val="28"/>
          <w:szCs w:val="28"/>
          <w:lang w:val="pt-BR"/>
        </w:rPr>
        <w:t xml:space="preserve">Báo cáo số 412/BC-BTP ngày 15/12/2023 của Bộ Tư pháp tổng kết 15 </w:t>
      </w:r>
      <w:r w:rsidR="006E69F5" w:rsidRPr="00E670F6">
        <w:rPr>
          <w:rFonts w:ascii="Times New Roman" w:eastAsia="Times New Roman" w:hAnsi="Times New Roman" w:cs="Times New Roman"/>
          <w:noProof/>
          <w:sz w:val="28"/>
          <w:szCs w:val="28"/>
          <w:lang w:val="pt-BR"/>
        </w:rPr>
        <w:lastRenderedPageBreak/>
        <w:t>năm thi hành Luật Tương trợ tư pháp;</w:t>
      </w:r>
      <w:r w:rsidR="006E69F5" w:rsidRPr="00267A2C">
        <w:rPr>
          <w:rFonts w:ascii="Times New Roman" w:eastAsia="Times New Roman" w:hAnsi="Times New Roman" w:cs="Times New Roman"/>
          <w:i/>
          <w:noProof/>
          <w:sz w:val="28"/>
          <w:szCs w:val="28"/>
          <w:lang w:val="pt-BR"/>
        </w:rPr>
        <w:t xml:space="preserve"> (</w:t>
      </w:r>
      <w:r w:rsidR="006E69F5">
        <w:rPr>
          <w:rFonts w:ascii="Times New Roman" w:eastAsia="Times New Roman" w:hAnsi="Times New Roman" w:cs="Times New Roman"/>
          <w:i/>
          <w:noProof/>
          <w:sz w:val="28"/>
          <w:szCs w:val="28"/>
          <w:lang w:val="pt-BR"/>
        </w:rPr>
        <w:t>11</w:t>
      </w:r>
      <w:r w:rsidR="006E69F5" w:rsidRPr="00267A2C">
        <w:rPr>
          <w:rFonts w:ascii="Times New Roman" w:eastAsia="Times New Roman" w:hAnsi="Times New Roman" w:cs="Times New Roman"/>
          <w:i/>
          <w:noProof/>
          <w:sz w:val="28"/>
          <w:szCs w:val="28"/>
          <w:lang w:val="pt-BR"/>
        </w:rPr>
        <w:t xml:space="preserve">) </w:t>
      </w:r>
      <w:r w:rsidR="006E69F5" w:rsidRPr="00E670F6">
        <w:rPr>
          <w:rFonts w:ascii="Times New Roman" w:eastAsia="Times New Roman" w:hAnsi="Times New Roman" w:cs="Times New Roman"/>
          <w:noProof/>
          <w:sz w:val="28"/>
          <w:szCs w:val="28"/>
          <w:lang w:val="pt-BR"/>
        </w:rPr>
        <w:t>Văn bản tham gia ý kiến của các bộ, ngành hữu quan.</w:t>
      </w:r>
    </w:p>
    <w:p w14:paraId="15833D8E" w14:textId="5FBE3EE3" w:rsidR="00167867" w:rsidRDefault="00167867" w:rsidP="00A43E1D">
      <w:pPr>
        <w:spacing w:before="120" w:after="120" w:line="360" w:lineRule="exact"/>
        <w:ind w:firstLine="709"/>
        <w:jc w:val="both"/>
        <w:rPr>
          <w:rFonts w:ascii="Times New Roman" w:eastAsia="Times New Roman" w:hAnsi="Times New Roman" w:cs="Times New Roman"/>
          <w:noProof/>
          <w:sz w:val="28"/>
          <w:szCs w:val="28"/>
          <w:lang w:val="pt-BR"/>
        </w:rPr>
      </w:pPr>
      <w:r w:rsidRPr="00267A2C">
        <w:rPr>
          <w:rFonts w:ascii="Times New Roman" w:eastAsia="Times New Roman" w:hAnsi="Times New Roman" w:cs="Times New Roman"/>
          <w:noProof/>
          <w:spacing w:val="4"/>
          <w:sz w:val="28"/>
          <w:szCs w:val="28"/>
          <w:lang w:val="pt-BR"/>
        </w:rPr>
        <w:t>Căn cứ Điều 44 Luật Ban hành văn bản quy phạm pháp luật năm 2015</w:t>
      </w:r>
      <w:r w:rsidR="00F57B76">
        <w:rPr>
          <w:rFonts w:ascii="Times New Roman" w:eastAsia="Times New Roman" w:hAnsi="Times New Roman" w:cs="Times New Roman"/>
          <w:noProof/>
          <w:spacing w:val="4"/>
          <w:sz w:val="28"/>
          <w:szCs w:val="28"/>
          <w:lang w:val="pt-BR"/>
        </w:rPr>
        <w:t xml:space="preserve"> (sửa đổi, bổ sung năm 2020)</w:t>
      </w:r>
      <w:r w:rsidRPr="00267A2C">
        <w:rPr>
          <w:rFonts w:ascii="Times New Roman" w:eastAsia="Times New Roman" w:hAnsi="Times New Roman" w:cs="Times New Roman"/>
          <w:noProof/>
          <w:spacing w:val="4"/>
          <w:sz w:val="28"/>
          <w:szCs w:val="28"/>
          <w:lang w:val="pt-BR"/>
        </w:rPr>
        <w:t>,</w:t>
      </w:r>
      <w:r w:rsidRPr="00267A2C">
        <w:rPr>
          <w:rFonts w:ascii="Times New Roman" w:eastAsia="Times New Roman" w:hAnsi="Times New Roman" w:cs="Times New Roman"/>
          <w:noProof/>
          <w:sz w:val="28"/>
          <w:szCs w:val="28"/>
          <w:lang w:val="pt-BR"/>
        </w:rPr>
        <w:t xml:space="preserve"> Viện kiểm sát nhân dân tối cao trân trọng</w:t>
      </w:r>
      <w:r w:rsidR="00DE655F">
        <w:rPr>
          <w:rFonts w:ascii="Times New Roman" w:eastAsia="Times New Roman" w:hAnsi="Times New Roman" w:cs="Times New Roman"/>
          <w:noProof/>
          <w:sz w:val="28"/>
          <w:szCs w:val="28"/>
          <w:lang w:val="pt-BR"/>
        </w:rPr>
        <w:t xml:space="preserve"> kính</w:t>
      </w:r>
      <w:r w:rsidRPr="00267A2C">
        <w:rPr>
          <w:rFonts w:ascii="Times New Roman" w:eastAsia="Times New Roman" w:hAnsi="Times New Roman" w:cs="Times New Roman"/>
          <w:noProof/>
          <w:sz w:val="28"/>
          <w:szCs w:val="28"/>
          <w:lang w:val="pt-BR"/>
        </w:rPr>
        <w:t xml:space="preserve"> gửi </w:t>
      </w:r>
      <w:r w:rsidR="00024BA2" w:rsidRPr="00B3380C">
        <w:rPr>
          <w:rFonts w:ascii="Times New Roman" w:hAnsi="Times New Roman"/>
          <w:color w:val="000000"/>
          <w:spacing w:val="-2"/>
          <w:sz w:val="28"/>
          <w:szCs w:val="28"/>
          <w:shd w:val="clear" w:color="auto" w:fill="FFFFFF"/>
        </w:rPr>
        <w:t>Hồ sơ đề nghị xây dựng Luật Tương trợ tư pháp về hình sự</w:t>
      </w:r>
      <w:r w:rsidR="00266996" w:rsidRPr="00266996">
        <w:rPr>
          <w:rFonts w:ascii="Times New Roman" w:eastAsia="Times New Roman" w:hAnsi="Times New Roman" w:cs="Times New Roman"/>
          <w:noProof/>
          <w:sz w:val="28"/>
          <w:szCs w:val="28"/>
          <w:lang w:val="pt-BR"/>
        </w:rPr>
        <w:t xml:space="preserve"> </w:t>
      </w:r>
      <w:r w:rsidRPr="00267A2C">
        <w:rPr>
          <w:rFonts w:ascii="Times New Roman" w:eastAsia="Times New Roman" w:hAnsi="Times New Roman" w:cs="Times New Roman"/>
          <w:noProof/>
          <w:sz w:val="28"/>
          <w:szCs w:val="28"/>
          <w:lang w:val="pt-BR"/>
        </w:rPr>
        <w:t>để</w:t>
      </w:r>
      <w:r w:rsidR="000D115E">
        <w:rPr>
          <w:rFonts w:ascii="Times New Roman" w:eastAsia="Times New Roman" w:hAnsi="Times New Roman" w:cs="Times New Roman"/>
          <w:noProof/>
          <w:sz w:val="28"/>
          <w:szCs w:val="28"/>
          <w:lang w:val="pt-BR"/>
        </w:rPr>
        <w:t xml:space="preserve"> Chính phủ</w:t>
      </w:r>
      <w:r w:rsidRPr="00267A2C">
        <w:rPr>
          <w:rFonts w:ascii="Times New Roman" w:eastAsia="Times New Roman" w:hAnsi="Times New Roman" w:cs="Times New Roman"/>
          <w:noProof/>
          <w:sz w:val="28"/>
          <w:szCs w:val="28"/>
          <w:lang w:val="pt-BR"/>
        </w:rPr>
        <w:t xml:space="preserve"> cho ý kiến </w:t>
      </w:r>
      <w:r>
        <w:rPr>
          <w:rFonts w:ascii="Times New Roman" w:eastAsia="Times New Roman" w:hAnsi="Times New Roman" w:cs="Times New Roman"/>
          <w:noProof/>
          <w:sz w:val="28"/>
          <w:szCs w:val="28"/>
          <w:lang w:val="pt-BR"/>
        </w:rPr>
        <w:t xml:space="preserve">trước khi trình </w:t>
      </w:r>
      <w:r w:rsidR="006E69F5" w:rsidRPr="00427FEA">
        <w:rPr>
          <w:rFonts w:ascii="Times New Roman" w:hAnsi="Times New Roman"/>
          <w:spacing w:val="-2"/>
          <w:sz w:val="28"/>
          <w:szCs w:val="28"/>
        </w:rPr>
        <w:t>Ủy ban Thường vụ Quốc hộ</w:t>
      </w:r>
      <w:r w:rsidR="006E69F5">
        <w:rPr>
          <w:rFonts w:ascii="Times New Roman" w:hAnsi="Times New Roman"/>
          <w:spacing w:val="-2"/>
          <w:sz w:val="28"/>
          <w:szCs w:val="28"/>
        </w:rPr>
        <w:t>i</w:t>
      </w:r>
      <w:r w:rsidR="006F0A53">
        <w:rPr>
          <w:rStyle w:val="FootnoteReference"/>
          <w:rFonts w:ascii="Times New Roman" w:hAnsi="Times New Roman"/>
          <w:spacing w:val="-2"/>
          <w:sz w:val="28"/>
          <w:szCs w:val="28"/>
        </w:rPr>
        <w:footnoteReference w:id="2"/>
      </w:r>
      <w:r w:rsidRPr="00267A2C">
        <w:rPr>
          <w:rFonts w:ascii="Times New Roman" w:eastAsia="Times New Roman" w:hAnsi="Times New Roman" w:cs="Times New Roman"/>
          <w:noProof/>
          <w:sz w:val="28"/>
          <w:szCs w:val="28"/>
          <w:lang w:val="pt-BR"/>
        </w:rPr>
        <w:t>.</w:t>
      </w:r>
      <w:r>
        <w:rPr>
          <w:rFonts w:ascii="Times New Roman" w:eastAsia="Times New Roman" w:hAnsi="Times New Roman" w:cs="Times New Roman"/>
          <w:noProof/>
          <w:sz w:val="28"/>
          <w:szCs w:val="28"/>
          <w:lang w:val="pt-BR"/>
        </w:rPr>
        <w:t xml:space="preserve"> </w:t>
      </w:r>
    </w:p>
    <w:p w14:paraId="66DD37FE" w14:textId="099D6921" w:rsidR="00167867" w:rsidRPr="00226792" w:rsidRDefault="00167867" w:rsidP="00A43E1D">
      <w:pPr>
        <w:spacing w:before="120" w:after="120" w:line="360" w:lineRule="exact"/>
        <w:ind w:firstLine="709"/>
        <w:jc w:val="both"/>
        <w:rPr>
          <w:rFonts w:ascii="Times New Roman" w:eastAsia="Times New Roman" w:hAnsi="Times New Roman" w:cs="Times New Roman"/>
          <w:b/>
          <w:i/>
          <w:noProof/>
          <w:spacing w:val="-4"/>
          <w:sz w:val="28"/>
          <w:szCs w:val="28"/>
          <w:lang w:val="pt-BR"/>
        </w:rPr>
      </w:pPr>
      <w:r w:rsidRPr="00226792">
        <w:rPr>
          <w:rFonts w:ascii="Times New Roman" w:eastAsia="Times New Roman" w:hAnsi="Times New Roman" w:cs="Times New Roman"/>
          <w:noProof/>
          <w:spacing w:val="-4"/>
          <w:sz w:val="28"/>
          <w:szCs w:val="28"/>
          <w:lang w:val="pt-BR"/>
        </w:rPr>
        <w:t xml:space="preserve">Ý kiến của Chính phủ đề nghị gửi về Viện kiểm sát nhân dân tối cao (qua Vụ </w:t>
      </w:r>
      <w:r w:rsidR="00266996">
        <w:rPr>
          <w:rFonts w:ascii="Times New Roman" w:eastAsia="Times New Roman" w:hAnsi="Times New Roman" w:cs="Times New Roman"/>
          <w:noProof/>
          <w:spacing w:val="-4"/>
          <w:sz w:val="28"/>
          <w:szCs w:val="28"/>
          <w:lang w:val="pt-BR"/>
        </w:rPr>
        <w:t>Pháp chế và Quản lý khoa học</w:t>
      </w:r>
      <w:r w:rsidRPr="00226792">
        <w:rPr>
          <w:rFonts w:ascii="Times New Roman" w:eastAsia="Times New Roman" w:hAnsi="Times New Roman" w:cs="Times New Roman"/>
          <w:noProof/>
          <w:spacing w:val="-4"/>
          <w:sz w:val="28"/>
          <w:szCs w:val="28"/>
          <w:lang w:val="pt-BR"/>
        </w:rPr>
        <w:t xml:space="preserve">) </w:t>
      </w:r>
      <w:r w:rsidRPr="00226792">
        <w:rPr>
          <w:rFonts w:ascii="Times New Roman" w:eastAsia="Times New Roman" w:hAnsi="Times New Roman" w:cs="Times New Roman"/>
          <w:b/>
          <w:i/>
          <w:noProof/>
          <w:spacing w:val="-4"/>
          <w:sz w:val="28"/>
          <w:szCs w:val="28"/>
          <w:lang w:val="pt-BR"/>
        </w:rPr>
        <w:t xml:space="preserve">trước ngày </w:t>
      </w:r>
      <w:r w:rsidR="001259B7">
        <w:rPr>
          <w:rFonts w:ascii="Times New Roman" w:eastAsia="Times New Roman" w:hAnsi="Times New Roman" w:cs="Times New Roman"/>
          <w:b/>
          <w:i/>
          <w:noProof/>
          <w:spacing w:val="-4"/>
          <w:sz w:val="28"/>
          <w:szCs w:val="28"/>
          <w:lang w:val="pt-BR"/>
        </w:rPr>
        <w:t>16</w:t>
      </w:r>
      <w:r w:rsidR="00AA37B3">
        <w:rPr>
          <w:rFonts w:ascii="Times New Roman" w:eastAsia="Times New Roman" w:hAnsi="Times New Roman" w:cs="Times New Roman"/>
          <w:b/>
          <w:i/>
          <w:noProof/>
          <w:spacing w:val="-4"/>
          <w:sz w:val="28"/>
          <w:szCs w:val="28"/>
          <w:lang w:val="pt-BR"/>
        </w:rPr>
        <w:t xml:space="preserve"> </w:t>
      </w:r>
      <w:r w:rsidRPr="00226792">
        <w:rPr>
          <w:rFonts w:ascii="Times New Roman" w:eastAsia="Times New Roman" w:hAnsi="Times New Roman" w:cs="Times New Roman"/>
          <w:b/>
          <w:i/>
          <w:noProof/>
          <w:spacing w:val="-4"/>
          <w:sz w:val="28"/>
          <w:szCs w:val="28"/>
          <w:lang w:val="pt-BR"/>
        </w:rPr>
        <w:t>/</w:t>
      </w:r>
      <w:r w:rsidR="00AA37B3">
        <w:rPr>
          <w:rFonts w:ascii="Times New Roman" w:eastAsia="Times New Roman" w:hAnsi="Times New Roman" w:cs="Times New Roman"/>
          <w:b/>
          <w:i/>
          <w:noProof/>
          <w:spacing w:val="-4"/>
          <w:sz w:val="28"/>
          <w:szCs w:val="28"/>
          <w:lang w:val="pt-BR"/>
        </w:rPr>
        <w:t xml:space="preserve"> </w:t>
      </w:r>
      <w:r w:rsidR="001259B7">
        <w:rPr>
          <w:rFonts w:ascii="Times New Roman" w:eastAsia="Times New Roman" w:hAnsi="Times New Roman" w:cs="Times New Roman"/>
          <w:b/>
          <w:i/>
          <w:noProof/>
          <w:spacing w:val="-4"/>
          <w:sz w:val="28"/>
          <w:szCs w:val="28"/>
          <w:lang w:val="pt-BR"/>
        </w:rPr>
        <w:t>02</w:t>
      </w:r>
      <w:r w:rsidR="00AA37B3">
        <w:rPr>
          <w:rFonts w:ascii="Times New Roman" w:eastAsia="Times New Roman" w:hAnsi="Times New Roman" w:cs="Times New Roman"/>
          <w:b/>
          <w:i/>
          <w:noProof/>
          <w:spacing w:val="-4"/>
          <w:sz w:val="28"/>
          <w:szCs w:val="28"/>
          <w:lang w:val="pt-BR"/>
        </w:rPr>
        <w:t xml:space="preserve"> </w:t>
      </w:r>
      <w:r w:rsidRPr="00226792">
        <w:rPr>
          <w:rFonts w:ascii="Times New Roman" w:eastAsia="Times New Roman" w:hAnsi="Times New Roman" w:cs="Times New Roman"/>
          <w:b/>
          <w:i/>
          <w:noProof/>
          <w:spacing w:val="-4"/>
          <w:sz w:val="28"/>
          <w:szCs w:val="28"/>
          <w:lang w:val="pt-BR"/>
        </w:rPr>
        <w:t>/202</w:t>
      </w:r>
      <w:r w:rsidR="00AA37B3">
        <w:rPr>
          <w:rFonts w:ascii="Times New Roman" w:eastAsia="Times New Roman" w:hAnsi="Times New Roman" w:cs="Times New Roman"/>
          <w:b/>
          <w:i/>
          <w:noProof/>
          <w:spacing w:val="-4"/>
          <w:sz w:val="28"/>
          <w:szCs w:val="28"/>
          <w:lang w:val="pt-BR"/>
        </w:rPr>
        <w:t xml:space="preserve">4 </w:t>
      </w:r>
      <w:r w:rsidRPr="00226792">
        <w:rPr>
          <w:rFonts w:ascii="Times New Roman" w:eastAsia="Times New Roman" w:hAnsi="Times New Roman" w:cs="Times New Roman"/>
          <w:b/>
          <w:i/>
          <w:noProof/>
          <w:spacing w:val="-4"/>
          <w:sz w:val="28"/>
          <w:szCs w:val="28"/>
          <w:lang w:val="pt-BR"/>
        </w:rPr>
        <w:t xml:space="preserve">(Thứ </w:t>
      </w:r>
      <w:r w:rsidR="00AA37B3">
        <w:rPr>
          <w:rFonts w:ascii="Times New Roman" w:eastAsia="Times New Roman" w:hAnsi="Times New Roman" w:cs="Times New Roman"/>
          <w:b/>
          <w:i/>
          <w:noProof/>
          <w:spacing w:val="-4"/>
          <w:sz w:val="28"/>
          <w:szCs w:val="28"/>
          <w:lang w:val="pt-BR"/>
        </w:rPr>
        <w:t xml:space="preserve"> </w:t>
      </w:r>
      <w:r w:rsidR="001259B7">
        <w:rPr>
          <w:rFonts w:ascii="Times New Roman" w:eastAsia="Times New Roman" w:hAnsi="Times New Roman" w:cs="Times New Roman"/>
          <w:b/>
          <w:i/>
          <w:noProof/>
          <w:spacing w:val="-4"/>
          <w:sz w:val="28"/>
          <w:szCs w:val="28"/>
          <w:lang w:val="pt-BR"/>
        </w:rPr>
        <w:t>Sáu</w:t>
      </w:r>
      <w:r w:rsidRPr="00226792">
        <w:rPr>
          <w:rFonts w:ascii="Times New Roman" w:eastAsia="Times New Roman" w:hAnsi="Times New Roman" w:cs="Times New Roman"/>
          <w:b/>
          <w:i/>
          <w:noProof/>
          <w:spacing w:val="-4"/>
          <w:sz w:val="28"/>
          <w:szCs w:val="28"/>
          <w:lang w:val="pt-BR"/>
        </w:rPr>
        <w:t>)</w:t>
      </w:r>
      <w:r w:rsidR="000D115E">
        <w:rPr>
          <w:rFonts w:ascii="Times New Roman" w:eastAsia="Times New Roman" w:hAnsi="Times New Roman" w:cs="Times New Roman"/>
          <w:b/>
          <w:i/>
          <w:noProof/>
          <w:spacing w:val="-4"/>
          <w:sz w:val="28"/>
          <w:szCs w:val="28"/>
          <w:lang w:val="pt-BR"/>
        </w:rPr>
        <w:t xml:space="preserve"> </w:t>
      </w:r>
      <w:r w:rsidR="000D115E">
        <w:rPr>
          <w:rFonts w:ascii="Times New Roman" w:eastAsia="Times New Roman" w:hAnsi="Times New Roman" w:cs="Times New Roman"/>
          <w:bCs/>
          <w:iCs/>
          <w:noProof/>
          <w:spacing w:val="-4"/>
          <w:sz w:val="28"/>
          <w:szCs w:val="28"/>
          <w:lang w:val="pt-BR"/>
        </w:rPr>
        <w:t>để kịp hoàn thiện, báo cáo cơ quan có thẩm quyền xem xét, quyết định</w:t>
      </w:r>
      <w:r w:rsidRPr="00226792">
        <w:rPr>
          <w:rFonts w:ascii="Times New Roman" w:eastAsia="Times New Roman" w:hAnsi="Times New Roman" w:cs="Times New Roman"/>
          <w:noProof/>
          <w:spacing w:val="-4"/>
          <w:sz w:val="28"/>
          <w:szCs w:val="28"/>
          <w:lang w:val="pt-BR"/>
        </w:rPr>
        <w:t>.</w:t>
      </w:r>
    </w:p>
    <w:p w14:paraId="4FB9E915" w14:textId="77777777" w:rsidR="00167867" w:rsidRPr="00267A2C" w:rsidRDefault="00167867" w:rsidP="00A43E1D">
      <w:pPr>
        <w:spacing w:before="120" w:after="120" w:line="360" w:lineRule="exact"/>
        <w:ind w:firstLine="709"/>
        <w:jc w:val="both"/>
        <w:rPr>
          <w:rFonts w:ascii="Times New Roman" w:eastAsia="Times New Roman" w:hAnsi="Times New Roman" w:cs="Times New Roman"/>
          <w:noProof/>
          <w:spacing w:val="-2"/>
          <w:sz w:val="28"/>
          <w:szCs w:val="28"/>
          <w:lang w:val="pt-BR"/>
        </w:rPr>
      </w:pPr>
      <w:r w:rsidRPr="00A62515">
        <w:rPr>
          <w:rFonts w:ascii="Times New Roman" w:eastAsia="Times New Roman" w:hAnsi="Times New Roman" w:cs="Times New Roman"/>
          <w:noProof/>
          <w:spacing w:val="-4"/>
          <w:sz w:val="28"/>
          <w:szCs w:val="28"/>
          <w:lang w:val="pt-BR"/>
        </w:rPr>
        <w:t>Viện kiểm sát nhân dân tối cao trân trọng cảm ơn sự quan tâm của Chính phủ</w:t>
      </w:r>
      <w:r w:rsidRPr="00267A2C">
        <w:rPr>
          <w:rFonts w:ascii="Times New Roman" w:eastAsia="Times New Roman" w:hAnsi="Times New Roman" w:cs="Times New Roman"/>
          <w:noProof/>
          <w:spacing w:val="-2"/>
          <w:sz w:val="28"/>
          <w:szCs w:val="28"/>
          <w:lang w:val="pt-BR"/>
        </w:rPr>
        <w:t>./.</w:t>
      </w:r>
    </w:p>
    <w:p w14:paraId="2A2FB45B" w14:textId="77777777" w:rsidR="00167867" w:rsidRPr="00267A2C" w:rsidRDefault="00167867" w:rsidP="00167867">
      <w:pPr>
        <w:spacing w:before="120" w:after="120" w:line="360" w:lineRule="exact"/>
        <w:ind w:firstLine="720"/>
        <w:jc w:val="both"/>
        <w:rPr>
          <w:rFonts w:ascii="Times New Roman" w:eastAsia="Times New Roman" w:hAnsi="Times New Roman" w:cs="Times New Roman"/>
          <w:noProof/>
          <w:sz w:val="28"/>
          <w:szCs w:val="28"/>
          <w:lang w:val="pt-BR"/>
        </w:rPr>
      </w:pPr>
    </w:p>
    <w:tbl>
      <w:tblPr>
        <w:tblW w:w="8784" w:type="dxa"/>
        <w:jc w:val="center"/>
        <w:tblLook w:val="01E0" w:firstRow="1" w:lastRow="1" w:firstColumn="1" w:lastColumn="1" w:noHBand="0" w:noVBand="0"/>
      </w:tblPr>
      <w:tblGrid>
        <w:gridCol w:w="3960"/>
        <w:gridCol w:w="4824"/>
      </w:tblGrid>
      <w:tr w:rsidR="00167867" w:rsidRPr="00267A2C" w14:paraId="4BB39CEF" w14:textId="77777777" w:rsidTr="00E41D49">
        <w:trPr>
          <w:jc w:val="center"/>
        </w:trPr>
        <w:tc>
          <w:tcPr>
            <w:tcW w:w="3960" w:type="dxa"/>
          </w:tcPr>
          <w:p w14:paraId="0326C5DA" w14:textId="77777777" w:rsidR="00167867" w:rsidRPr="00267A2C" w:rsidRDefault="00167867" w:rsidP="004B1E3D">
            <w:pPr>
              <w:spacing w:after="0" w:line="240" w:lineRule="auto"/>
              <w:jc w:val="both"/>
              <w:rPr>
                <w:rFonts w:ascii="Times New Roman" w:eastAsia="Times New Roman" w:hAnsi="Times New Roman" w:cs="Times New Roman"/>
                <w:i/>
                <w:sz w:val="24"/>
                <w:szCs w:val="24"/>
                <w:lang w:val="en-US"/>
              </w:rPr>
            </w:pPr>
            <w:r w:rsidRPr="00267A2C">
              <w:rPr>
                <w:rFonts w:ascii="Times New Roman" w:eastAsia="Times New Roman" w:hAnsi="Times New Roman" w:cs="Times New Roman"/>
                <w:b/>
                <w:i/>
                <w:lang w:val="en-US"/>
              </w:rPr>
              <w:t>Nơi nhận</w:t>
            </w:r>
            <w:r w:rsidRPr="00267A2C">
              <w:rPr>
                <w:rFonts w:ascii="Times New Roman" w:eastAsia="Times New Roman" w:hAnsi="Times New Roman" w:cs="Times New Roman"/>
                <w:i/>
                <w:lang w:val="en-US"/>
              </w:rPr>
              <w:t>:</w:t>
            </w:r>
          </w:p>
        </w:tc>
        <w:tc>
          <w:tcPr>
            <w:tcW w:w="4824" w:type="dxa"/>
          </w:tcPr>
          <w:p w14:paraId="0180F7EB" w14:textId="77777777" w:rsidR="00167867" w:rsidRPr="00E41D49" w:rsidRDefault="00167867" w:rsidP="004B1E3D">
            <w:pPr>
              <w:spacing w:after="0" w:line="240" w:lineRule="auto"/>
              <w:jc w:val="center"/>
              <w:rPr>
                <w:rFonts w:ascii="Times New Roman" w:eastAsia="Times New Roman" w:hAnsi="Times New Roman" w:cs="Times New Roman"/>
                <w:b/>
                <w:sz w:val="26"/>
                <w:szCs w:val="26"/>
                <w:lang w:val="en-US"/>
              </w:rPr>
            </w:pPr>
            <w:r w:rsidRPr="00E41D49">
              <w:rPr>
                <w:rFonts w:ascii="Times New Roman" w:eastAsia="Times New Roman" w:hAnsi="Times New Roman" w:cs="Times New Roman"/>
                <w:b/>
                <w:sz w:val="26"/>
                <w:szCs w:val="26"/>
                <w:lang w:val="en-US"/>
              </w:rPr>
              <w:t>KT. VIỆN TRƯỞNG</w:t>
            </w:r>
          </w:p>
        </w:tc>
      </w:tr>
      <w:tr w:rsidR="00167867" w:rsidRPr="00267A2C" w14:paraId="1CAABBCC" w14:textId="77777777" w:rsidTr="00E41D49">
        <w:trPr>
          <w:trHeight w:val="454"/>
          <w:jc w:val="center"/>
        </w:trPr>
        <w:tc>
          <w:tcPr>
            <w:tcW w:w="3960" w:type="dxa"/>
          </w:tcPr>
          <w:p w14:paraId="44984DE4" w14:textId="1ED300CE" w:rsidR="00167867" w:rsidRDefault="00167867" w:rsidP="004B1E3D">
            <w:pPr>
              <w:spacing w:after="0" w:line="240" w:lineRule="auto"/>
              <w:jc w:val="both"/>
              <w:rPr>
                <w:rFonts w:ascii="Times New Roman" w:eastAsia="Times New Roman" w:hAnsi="Times New Roman" w:cs="Times New Roman"/>
                <w:lang w:val="en-US"/>
              </w:rPr>
            </w:pPr>
            <w:r w:rsidRPr="00267A2C">
              <w:rPr>
                <w:rFonts w:ascii="Times New Roman" w:eastAsia="Times New Roman" w:hAnsi="Times New Roman" w:cs="Times New Roman"/>
                <w:lang w:val="en-US"/>
              </w:rPr>
              <w:t xml:space="preserve">- Như trên; </w:t>
            </w:r>
          </w:p>
          <w:p w14:paraId="30C38522" w14:textId="58D12301" w:rsidR="001259B7" w:rsidRDefault="001259B7" w:rsidP="004B1E3D">
            <w:pPr>
              <w:spacing w:after="0" w:line="240" w:lineRule="auto"/>
              <w:jc w:val="both"/>
              <w:rPr>
                <w:rFonts w:ascii="Times New Roman" w:eastAsia="Times New Roman" w:hAnsi="Times New Roman" w:cs="Times New Roman"/>
                <w:lang w:val="en-US"/>
              </w:rPr>
            </w:pPr>
            <w:r>
              <w:rPr>
                <w:rFonts w:ascii="Times New Roman" w:eastAsia="Times New Roman" w:hAnsi="Times New Roman" w:cs="Times New Roman"/>
                <w:lang w:val="en-US"/>
              </w:rPr>
              <w:t>- Bộ Công an;</w:t>
            </w:r>
          </w:p>
          <w:p w14:paraId="6A38C463" w14:textId="5C822761" w:rsidR="001259B7" w:rsidRDefault="001259B7" w:rsidP="004B1E3D">
            <w:pPr>
              <w:spacing w:after="0" w:line="240" w:lineRule="auto"/>
              <w:jc w:val="both"/>
              <w:rPr>
                <w:rFonts w:ascii="Times New Roman" w:eastAsia="Times New Roman" w:hAnsi="Times New Roman" w:cs="Times New Roman"/>
                <w:lang w:val="en-US"/>
              </w:rPr>
            </w:pPr>
            <w:r>
              <w:rPr>
                <w:rFonts w:ascii="Times New Roman" w:eastAsia="Times New Roman" w:hAnsi="Times New Roman" w:cs="Times New Roman"/>
                <w:lang w:val="en-US"/>
              </w:rPr>
              <w:t>- Bộ Tư pháp;</w:t>
            </w:r>
            <w:bookmarkStart w:id="1" w:name="_GoBack"/>
            <w:bookmarkEnd w:id="1"/>
          </w:p>
          <w:p w14:paraId="3576F856" w14:textId="0159C8AB" w:rsidR="00167867" w:rsidRPr="00E41D49" w:rsidRDefault="00167867" w:rsidP="006E69F5">
            <w:pPr>
              <w:spacing w:after="0" w:line="240" w:lineRule="auto"/>
              <w:jc w:val="both"/>
              <w:rPr>
                <w:rFonts w:ascii="Times New Roman" w:eastAsia="Times New Roman" w:hAnsi="Times New Roman" w:cs="Times New Roman"/>
                <w:lang w:val="en-US"/>
              </w:rPr>
            </w:pPr>
            <w:r w:rsidRPr="00267A2C">
              <w:rPr>
                <w:rFonts w:ascii="Times New Roman" w:eastAsia="Times New Roman" w:hAnsi="Times New Roman" w:cs="Times New Roman"/>
                <w:lang w:val="en-US"/>
              </w:rPr>
              <w:t xml:space="preserve">- Đ/c Viện trưởng </w:t>
            </w:r>
            <w:r w:rsidR="00266996">
              <w:rPr>
                <w:rFonts w:ascii="Times New Roman" w:eastAsia="Times New Roman" w:hAnsi="Times New Roman" w:cs="Times New Roman"/>
                <w:lang w:val="en-US"/>
              </w:rPr>
              <w:t xml:space="preserve">VKSTC </w:t>
            </w:r>
            <w:r w:rsidRPr="00267A2C">
              <w:rPr>
                <w:rFonts w:ascii="Times New Roman" w:eastAsia="Times New Roman" w:hAnsi="Times New Roman" w:cs="Times New Roman"/>
                <w:lang w:val="en-US"/>
              </w:rPr>
              <w:t xml:space="preserve">(để </w:t>
            </w:r>
            <w:r w:rsidR="006E69F5">
              <w:rPr>
                <w:rFonts w:ascii="Times New Roman" w:eastAsia="Times New Roman" w:hAnsi="Times New Roman" w:cs="Times New Roman"/>
                <w:lang w:val="en-US"/>
              </w:rPr>
              <w:t>báo cáo</w:t>
            </w:r>
            <w:r w:rsidRPr="00267A2C">
              <w:rPr>
                <w:rFonts w:ascii="Times New Roman" w:eastAsia="Times New Roman" w:hAnsi="Times New Roman" w:cs="Times New Roman"/>
                <w:lang w:val="en-US"/>
              </w:rPr>
              <w:t>);</w:t>
            </w:r>
          </w:p>
        </w:tc>
        <w:tc>
          <w:tcPr>
            <w:tcW w:w="4824" w:type="dxa"/>
          </w:tcPr>
          <w:p w14:paraId="3021D30F" w14:textId="42E3AAD4" w:rsidR="00167867" w:rsidRPr="00E41D49" w:rsidRDefault="00167867" w:rsidP="006E69F5">
            <w:pPr>
              <w:spacing w:after="0" w:line="240" w:lineRule="auto"/>
              <w:jc w:val="center"/>
              <w:rPr>
                <w:rFonts w:ascii="Times New Roman" w:eastAsia="Times New Roman" w:hAnsi="Times New Roman" w:cs="Times New Roman"/>
                <w:b/>
                <w:sz w:val="26"/>
                <w:szCs w:val="26"/>
                <w:lang w:val="fr-FR"/>
              </w:rPr>
            </w:pPr>
            <w:r w:rsidRPr="00E41D49">
              <w:rPr>
                <w:rFonts w:ascii="Times New Roman" w:eastAsia="Times New Roman" w:hAnsi="Times New Roman" w:cs="Times New Roman"/>
                <w:b/>
                <w:sz w:val="26"/>
                <w:szCs w:val="26"/>
                <w:lang w:val="en-US"/>
              </w:rPr>
              <w:t>PHÓ VIỆN TRƯỞNG</w:t>
            </w:r>
            <w:r w:rsidR="00E41D49" w:rsidRPr="00E41D49">
              <w:rPr>
                <w:rFonts w:ascii="Times New Roman" w:eastAsia="Times New Roman" w:hAnsi="Times New Roman" w:cs="Times New Roman"/>
                <w:b/>
                <w:sz w:val="26"/>
                <w:szCs w:val="26"/>
                <w:lang w:val="en-US"/>
              </w:rPr>
              <w:t xml:space="preserve"> </w:t>
            </w:r>
          </w:p>
        </w:tc>
      </w:tr>
      <w:tr w:rsidR="00167867" w:rsidRPr="00267A2C" w14:paraId="4BA696F9" w14:textId="77777777" w:rsidTr="00E41D49">
        <w:trPr>
          <w:jc w:val="center"/>
        </w:trPr>
        <w:tc>
          <w:tcPr>
            <w:tcW w:w="3960" w:type="dxa"/>
          </w:tcPr>
          <w:p w14:paraId="5CF33050" w14:textId="600CD965" w:rsidR="00167867" w:rsidRPr="00267A2C" w:rsidRDefault="00167867" w:rsidP="004B1E3D">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lang w:val="en-US"/>
              </w:rPr>
              <w:t>- Lưu: VT, V14</w:t>
            </w:r>
            <w:r w:rsidR="00311D1B">
              <w:rPr>
                <w:rFonts w:ascii="Times New Roman" w:eastAsia="Times New Roman" w:hAnsi="Times New Roman" w:cs="Times New Roman"/>
                <w:lang w:val="en-US"/>
              </w:rPr>
              <w:t>, V13</w:t>
            </w:r>
            <w:r w:rsidRPr="00267A2C">
              <w:rPr>
                <w:rFonts w:ascii="Times New Roman" w:eastAsia="Times New Roman" w:hAnsi="Times New Roman" w:cs="Times New Roman"/>
                <w:lang w:val="en-US"/>
              </w:rPr>
              <w:t>.</w:t>
            </w:r>
          </w:p>
          <w:p w14:paraId="78915788" w14:textId="77777777" w:rsidR="00167867" w:rsidRPr="00267A2C" w:rsidRDefault="00167867" w:rsidP="004B1E3D">
            <w:pPr>
              <w:spacing w:after="0" w:line="240" w:lineRule="auto"/>
              <w:jc w:val="both"/>
              <w:rPr>
                <w:rFonts w:ascii="Times New Roman" w:eastAsia="Times New Roman" w:hAnsi="Times New Roman" w:cs="Times New Roman"/>
                <w:sz w:val="24"/>
                <w:szCs w:val="24"/>
                <w:lang w:val="en-US"/>
              </w:rPr>
            </w:pPr>
          </w:p>
        </w:tc>
        <w:tc>
          <w:tcPr>
            <w:tcW w:w="4824" w:type="dxa"/>
          </w:tcPr>
          <w:p w14:paraId="7AD800E0" w14:textId="77777777" w:rsidR="00167867" w:rsidRPr="00267A2C" w:rsidRDefault="00167867" w:rsidP="004B1E3D">
            <w:pPr>
              <w:spacing w:after="0" w:line="240" w:lineRule="auto"/>
              <w:rPr>
                <w:rFonts w:ascii="Times New Roman" w:eastAsia="Times New Roman" w:hAnsi="Times New Roman" w:cs="Times New Roman"/>
                <w:sz w:val="24"/>
                <w:szCs w:val="24"/>
                <w:lang w:val="en-US"/>
              </w:rPr>
            </w:pPr>
          </w:p>
        </w:tc>
      </w:tr>
      <w:tr w:rsidR="00167867" w:rsidRPr="00267A2C" w14:paraId="5D7FCDB9" w14:textId="77777777" w:rsidTr="00E41D49">
        <w:trPr>
          <w:jc w:val="center"/>
        </w:trPr>
        <w:tc>
          <w:tcPr>
            <w:tcW w:w="3960" w:type="dxa"/>
          </w:tcPr>
          <w:p w14:paraId="50FAA333" w14:textId="77777777" w:rsidR="00167867" w:rsidRPr="00267A2C" w:rsidRDefault="00167867" w:rsidP="004B1E3D">
            <w:pPr>
              <w:spacing w:after="0" w:line="240" w:lineRule="auto"/>
              <w:jc w:val="both"/>
              <w:rPr>
                <w:rFonts w:ascii="Times New Roman" w:eastAsia="Times New Roman" w:hAnsi="Times New Roman" w:cs="Times New Roman"/>
                <w:sz w:val="24"/>
                <w:szCs w:val="24"/>
                <w:lang w:val="en-US"/>
              </w:rPr>
            </w:pPr>
          </w:p>
        </w:tc>
        <w:tc>
          <w:tcPr>
            <w:tcW w:w="4824" w:type="dxa"/>
          </w:tcPr>
          <w:p w14:paraId="3A53C613" w14:textId="0D0916FC" w:rsidR="00167867" w:rsidRDefault="001259B7" w:rsidP="001259B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(đã ký)</w:t>
            </w:r>
          </w:p>
          <w:p w14:paraId="6C73E9E9" w14:textId="77777777" w:rsidR="006E69F5" w:rsidRDefault="006E69F5" w:rsidP="004B1E3D">
            <w:pPr>
              <w:spacing w:after="0" w:line="240" w:lineRule="auto"/>
              <w:rPr>
                <w:rFonts w:ascii="Times New Roman" w:eastAsia="Times New Roman" w:hAnsi="Times New Roman" w:cs="Times New Roman"/>
                <w:sz w:val="24"/>
                <w:szCs w:val="24"/>
                <w:lang w:val="en-US"/>
              </w:rPr>
            </w:pPr>
          </w:p>
          <w:p w14:paraId="32CF616C" w14:textId="77777777" w:rsidR="006F0A53" w:rsidRPr="00267A2C" w:rsidRDefault="006F0A53" w:rsidP="004B1E3D">
            <w:pPr>
              <w:spacing w:after="0" w:line="240" w:lineRule="auto"/>
              <w:rPr>
                <w:rFonts w:ascii="Times New Roman" w:eastAsia="Times New Roman" w:hAnsi="Times New Roman" w:cs="Times New Roman"/>
                <w:sz w:val="24"/>
                <w:szCs w:val="24"/>
                <w:lang w:val="en-US"/>
              </w:rPr>
            </w:pPr>
          </w:p>
          <w:p w14:paraId="3AE2ABFB" w14:textId="77777777" w:rsidR="00167867" w:rsidRPr="00267A2C" w:rsidRDefault="00167867" w:rsidP="004B1E3D">
            <w:pPr>
              <w:spacing w:after="0" w:line="240" w:lineRule="auto"/>
              <w:rPr>
                <w:rFonts w:ascii="Times New Roman" w:eastAsia="Times New Roman" w:hAnsi="Times New Roman" w:cs="Times New Roman"/>
                <w:sz w:val="24"/>
                <w:szCs w:val="24"/>
                <w:lang w:val="en-US"/>
              </w:rPr>
            </w:pPr>
          </w:p>
          <w:p w14:paraId="24EC974C" w14:textId="77777777" w:rsidR="00167867" w:rsidRPr="00267A2C" w:rsidRDefault="00167867" w:rsidP="004B1E3D">
            <w:pPr>
              <w:spacing w:after="0" w:line="240" w:lineRule="auto"/>
              <w:rPr>
                <w:rFonts w:ascii="Times New Roman" w:eastAsia="Times New Roman" w:hAnsi="Times New Roman" w:cs="Times New Roman"/>
                <w:b/>
                <w:sz w:val="28"/>
                <w:szCs w:val="28"/>
                <w:lang w:val="en-US"/>
              </w:rPr>
            </w:pPr>
          </w:p>
          <w:p w14:paraId="237513A8" w14:textId="461BB811" w:rsidR="00167867" w:rsidRPr="00267A2C" w:rsidRDefault="00E41D49" w:rsidP="006E69F5">
            <w:pPr>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 xml:space="preserve">Nguyễn </w:t>
            </w:r>
            <w:r w:rsidR="006E69F5">
              <w:rPr>
                <w:rFonts w:ascii="Times New Roman" w:eastAsia="Times New Roman" w:hAnsi="Times New Roman" w:cs="Times New Roman"/>
                <w:b/>
                <w:sz w:val="28"/>
                <w:szCs w:val="28"/>
                <w:lang w:val="en-US"/>
              </w:rPr>
              <w:t>Quang Dũng</w:t>
            </w:r>
          </w:p>
        </w:tc>
      </w:tr>
    </w:tbl>
    <w:p w14:paraId="0B042D2B" w14:textId="77777777" w:rsidR="00167867" w:rsidRPr="00267A2C" w:rsidRDefault="00167867" w:rsidP="00167867">
      <w:pPr>
        <w:rPr>
          <w:rFonts w:ascii="Times New Roman" w:hAnsi="Times New Roman"/>
          <w:sz w:val="28"/>
          <w:highlight w:val="white"/>
        </w:rPr>
      </w:pPr>
    </w:p>
    <w:p w14:paraId="3A4580DF" w14:textId="77777777" w:rsidR="00167867" w:rsidRDefault="00167867" w:rsidP="00167867"/>
    <w:p w14:paraId="0CC952EF" w14:textId="05EE5ADD" w:rsidR="00DD49FA" w:rsidRDefault="00DD49FA" w:rsidP="00DE655F">
      <w:pPr>
        <w:ind w:firstLine="720"/>
      </w:pPr>
    </w:p>
    <w:p w14:paraId="24207407" w14:textId="0C0FFCAC" w:rsidR="00DE655F" w:rsidRDefault="00DE655F" w:rsidP="00DE655F">
      <w:pPr>
        <w:ind w:firstLine="720"/>
      </w:pPr>
    </w:p>
    <w:p w14:paraId="5C5D1AF0" w14:textId="77777777" w:rsidR="00DE655F" w:rsidRDefault="00DE655F" w:rsidP="00DE655F">
      <w:pPr>
        <w:ind w:firstLine="720"/>
      </w:pPr>
    </w:p>
    <w:p w14:paraId="1EF0EB6D" w14:textId="77777777" w:rsidR="006F0A53" w:rsidRDefault="006F0A53" w:rsidP="00DE655F">
      <w:pPr>
        <w:ind w:firstLine="720"/>
      </w:pPr>
    </w:p>
    <w:p w14:paraId="1B847B2F" w14:textId="77777777" w:rsidR="006F0A53" w:rsidRDefault="006F0A53" w:rsidP="00DE655F">
      <w:pPr>
        <w:ind w:firstLine="720"/>
      </w:pPr>
    </w:p>
    <w:p w14:paraId="44767199" w14:textId="77777777" w:rsidR="006F0A53" w:rsidRDefault="006F0A53" w:rsidP="00DE655F">
      <w:pPr>
        <w:ind w:firstLine="720"/>
      </w:pPr>
    </w:p>
    <w:p w14:paraId="0EF0C4EA" w14:textId="77777777" w:rsidR="006F0A53" w:rsidRDefault="006F0A53" w:rsidP="00DE655F">
      <w:pPr>
        <w:ind w:firstLine="720"/>
      </w:pPr>
    </w:p>
    <w:p w14:paraId="45BEFFAD" w14:textId="77777777" w:rsidR="006F0A53" w:rsidRDefault="006F0A53" w:rsidP="00DE655F">
      <w:pPr>
        <w:ind w:firstLine="720"/>
      </w:pPr>
    </w:p>
    <w:p w14:paraId="4B63724E" w14:textId="77777777" w:rsidR="006F0A53" w:rsidRDefault="006F0A53" w:rsidP="00DE655F">
      <w:pPr>
        <w:ind w:firstLine="720"/>
      </w:pPr>
    </w:p>
    <w:p w14:paraId="4124E7BD" w14:textId="77777777" w:rsidR="006F0A53" w:rsidRDefault="006F0A53" w:rsidP="00DE655F">
      <w:pPr>
        <w:ind w:firstLine="720"/>
      </w:pPr>
    </w:p>
    <w:p w14:paraId="5107D35B" w14:textId="77777777" w:rsidR="006F0A53" w:rsidRDefault="006F0A53" w:rsidP="00DE655F">
      <w:pPr>
        <w:ind w:firstLine="720"/>
      </w:pPr>
    </w:p>
    <w:sectPr w:rsidR="006F0A53" w:rsidSect="00525F1F">
      <w:headerReference w:type="default" r:id="rId7"/>
      <w:footerReference w:type="default" r:id="rId8"/>
      <w:footnotePr>
        <w:pos w:val="beneathText"/>
      </w:footnotePr>
      <w:pgSz w:w="11906" w:h="16838"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1056A" w14:textId="77777777" w:rsidR="006213DF" w:rsidRDefault="006213DF" w:rsidP="00525F1F">
      <w:pPr>
        <w:spacing w:after="0" w:line="240" w:lineRule="auto"/>
      </w:pPr>
      <w:r>
        <w:separator/>
      </w:r>
    </w:p>
  </w:endnote>
  <w:endnote w:type="continuationSeparator" w:id="0">
    <w:p w14:paraId="07633053" w14:textId="77777777" w:rsidR="006213DF" w:rsidRDefault="006213DF" w:rsidP="00525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1B9B0" w14:textId="7DF6556C" w:rsidR="00C15CA6" w:rsidRPr="00C15CA6" w:rsidRDefault="006213DF">
    <w:pPr>
      <w:pStyle w:val="Footer"/>
      <w:jc w:val="center"/>
      <w:rPr>
        <w:sz w:val="24"/>
        <w:szCs w:val="24"/>
      </w:rPr>
    </w:pPr>
  </w:p>
  <w:p w14:paraId="0C0D6E68" w14:textId="77777777" w:rsidR="005C537E" w:rsidRPr="00C15CA6" w:rsidRDefault="006213DF">
    <w:pPr>
      <w:pStyle w:val="Footer"/>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A85FC" w14:textId="77777777" w:rsidR="006213DF" w:rsidRDefault="006213DF" w:rsidP="00525F1F">
      <w:pPr>
        <w:spacing w:after="0" w:line="240" w:lineRule="auto"/>
      </w:pPr>
      <w:r>
        <w:separator/>
      </w:r>
    </w:p>
  </w:footnote>
  <w:footnote w:type="continuationSeparator" w:id="0">
    <w:p w14:paraId="700427ED" w14:textId="77777777" w:rsidR="006213DF" w:rsidRDefault="006213DF" w:rsidP="00525F1F">
      <w:pPr>
        <w:spacing w:after="0" w:line="240" w:lineRule="auto"/>
      </w:pPr>
      <w:r>
        <w:continuationSeparator/>
      </w:r>
    </w:p>
  </w:footnote>
  <w:footnote w:id="1">
    <w:p w14:paraId="16C7F4C8" w14:textId="5490C303" w:rsidR="007E1102" w:rsidRPr="00223287" w:rsidRDefault="007E1102" w:rsidP="00DF76EC">
      <w:pPr>
        <w:pStyle w:val="FootnoteText"/>
        <w:ind w:firstLine="709"/>
        <w:jc w:val="both"/>
        <w:rPr>
          <w:rFonts w:ascii="Times New Roman" w:hAnsi="Times New Roman" w:cs="Times New Roman"/>
          <w:lang w:val="en-US"/>
        </w:rPr>
      </w:pPr>
      <w:r w:rsidRPr="00223287">
        <w:rPr>
          <w:rStyle w:val="FootnoteReference"/>
          <w:rFonts w:ascii="Times New Roman" w:hAnsi="Times New Roman" w:cs="Times New Roman"/>
        </w:rPr>
        <w:footnoteRef/>
      </w:r>
      <w:r w:rsidRPr="00223287">
        <w:rPr>
          <w:rFonts w:ascii="Times New Roman" w:hAnsi="Times New Roman" w:cs="Times New Roman"/>
        </w:rPr>
        <w:t xml:space="preserve"> </w:t>
      </w:r>
      <w:r w:rsidRPr="00223287">
        <w:rPr>
          <w:rFonts w:ascii="Times New Roman" w:hAnsi="Times New Roman" w:cs="Times New Roman"/>
          <w:lang w:val="en-US"/>
        </w:rPr>
        <w:t>Công văn số</w:t>
      </w:r>
      <w:r w:rsidRPr="00223287">
        <w:rPr>
          <w:rFonts w:ascii="Times New Roman" w:hAnsi="Times New Roman" w:cs="Times New Roman"/>
        </w:rPr>
        <w:t xml:space="preserve"> </w:t>
      </w:r>
      <w:r w:rsidR="00E860AC" w:rsidRPr="00223287">
        <w:rPr>
          <w:rFonts w:ascii="Times New Roman" w:hAnsi="Times New Roman" w:cs="Times New Roman"/>
          <w:lang w:val="en-US"/>
        </w:rPr>
        <w:t>3818</w:t>
      </w:r>
      <w:r w:rsidRPr="00223287">
        <w:rPr>
          <w:rFonts w:ascii="Times New Roman" w:hAnsi="Times New Roman" w:cs="Times New Roman"/>
        </w:rPr>
        <w:t xml:space="preserve">/VKSTC-V14 ngày </w:t>
      </w:r>
      <w:r w:rsidR="00E860AC" w:rsidRPr="00223287">
        <w:rPr>
          <w:rFonts w:ascii="Times New Roman" w:hAnsi="Times New Roman" w:cs="Times New Roman"/>
          <w:lang w:val="en-US"/>
        </w:rPr>
        <w:t>15</w:t>
      </w:r>
      <w:r w:rsidRPr="00223287">
        <w:rPr>
          <w:rFonts w:ascii="Times New Roman" w:hAnsi="Times New Roman" w:cs="Times New Roman"/>
        </w:rPr>
        <w:t>/</w:t>
      </w:r>
      <w:r w:rsidR="00E860AC" w:rsidRPr="00223287">
        <w:rPr>
          <w:rFonts w:ascii="Times New Roman" w:hAnsi="Times New Roman" w:cs="Times New Roman"/>
          <w:lang w:val="en-US"/>
        </w:rPr>
        <w:t>9</w:t>
      </w:r>
      <w:r w:rsidRPr="00223287">
        <w:rPr>
          <w:rFonts w:ascii="Times New Roman" w:hAnsi="Times New Roman" w:cs="Times New Roman"/>
        </w:rPr>
        <w:t>/</w:t>
      </w:r>
      <w:r w:rsidR="0019333C" w:rsidRPr="00223287">
        <w:rPr>
          <w:rFonts w:ascii="Times New Roman" w:hAnsi="Times New Roman" w:cs="Times New Roman"/>
          <w:lang w:val="en-US"/>
        </w:rPr>
        <w:t>2023</w:t>
      </w:r>
      <w:r w:rsidRPr="00DF76EC">
        <w:rPr>
          <w:rFonts w:ascii="Times New Roman" w:hAnsi="Times New Roman" w:cs="Times New Roman"/>
        </w:rPr>
        <w:t xml:space="preserve"> </w:t>
      </w:r>
      <w:r w:rsidR="006E754A" w:rsidRPr="00DF76EC">
        <w:rPr>
          <w:rFonts w:ascii="Times New Roman" w:hAnsi="Times New Roman" w:cs="Times New Roman"/>
          <w:lang w:val="en-US"/>
        </w:rPr>
        <w:t xml:space="preserve">của Viện kiểm sát nhân dân tối cao </w:t>
      </w:r>
      <w:r w:rsidR="003A471A" w:rsidRPr="00DF76EC">
        <w:rPr>
          <w:rFonts w:ascii="Times New Roman" w:hAnsi="Times New Roman" w:cs="Times New Roman"/>
          <w:lang w:val="en-US"/>
        </w:rPr>
        <w:t>gửi xin ý kiến</w:t>
      </w:r>
      <w:r w:rsidR="0019333C" w:rsidRPr="00DF76EC">
        <w:rPr>
          <w:rFonts w:ascii="Times New Roman" w:hAnsi="Times New Roman" w:cs="Times New Roman"/>
          <w:lang w:val="en-US"/>
        </w:rPr>
        <w:t xml:space="preserve"> Tòa án nhân dân tối cao,</w:t>
      </w:r>
      <w:r w:rsidR="003A471A" w:rsidRPr="00DF76EC">
        <w:rPr>
          <w:rFonts w:ascii="Times New Roman" w:hAnsi="Times New Roman" w:cs="Times New Roman"/>
          <w:lang w:val="en-US"/>
        </w:rPr>
        <w:t xml:space="preserve"> Bộ Công an,</w:t>
      </w:r>
      <w:r w:rsidR="0019333C" w:rsidRPr="00DF76EC">
        <w:rPr>
          <w:rFonts w:ascii="Times New Roman" w:hAnsi="Times New Roman" w:cs="Times New Roman"/>
          <w:lang w:val="en-US"/>
        </w:rPr>
        <w:t xml:space="preserve"> Bộ Quốc phòng</w:t>
      </w:r>
      <w:r w:rsidR="0043295F" w:rsidRPr="00DF76EC">
        <w:rPr>
          <w:rFonts w:ascii="Times New Roman" w:hAnsi="Times New Roman" w:cs="Times New Roman"/>
          <w:lang w:val="en-US"/>
        </w:rPr>
        <w:t>,</w:t>
      </w:r>
      <w:r w:rsidR="003A471A" w:rsidRPr="00DF76EC">
        <w:rPr>
          <w:rFonts w:ascii="Times New Roman" w:hAnsi="Times New Roman" w:cs="Times New Roman"/>
          <w:lang w:val="en-US"/>
        </w:rPr>
        <w:t xml:space="preserve"> </w:t>
      </w:r>
      <w:r w:rsidR="00223287">
        <w:rPr>
          <w:rFonts w:ascii="Times New Roman" w:hAnsi="Times New Roman" w:cs="Times New Roman"/>
          <w:lang w:val="en-US"/>
        </w:rPr>
        <w:t xml:space="preserve">Bộ Tài chính, </w:t>
      </w:r>
      <w:r w:rsidR="0043295F" w:rsidRPr="00DF76EC">
        <w:rPr>
          <w:rFonts w:ascii="Times New Roman" w:hAnsi="Times New Roman" w:cs="Times New Roman"/>
          <w:lang w:val="en-US"/>
        </w:rPr>
        <w:t xml:space="preserve">Bộ Nội vụ, Bộ Ngoại giao và </w:t>
      </w:r>
      <w:r w:rsidR="003A471A" w:rsidRPr="00DF76EC">
        <w:rPr>
          <w:rFonts w:ascii="Times New Roman" w:hAnsi="Times New Roman" w:cs="Times New Roman"/>
          <w:lang w:val="en-US"/>
        </w:rPr>
        <w:t>Bộ Tư pháp</w:t>
      </w:r>
      <w:r w:rsidR="0043295F" w:rsidRPr="00DF76EC">
        <w:rPr>
          <w:rFonts w:ascii="Times New Roman" w:hAnsi="Times New Roman" w:cs="Times New Roman"/>
          <w:lang w:val="en-US"/>
        </w:rPr>
        <w:t xml:space="preserve"> </w:t>
      </w:r>
      <w:r w:rsidR="006E754A" w:rsidRPr="00DF76EC">
        <w:rPr>
          <w:rFonts w:ascii="Times New Roman" w:hAnsi="Times New Roman" w:cs="Times New Roman"/>
        </w:rPr>
        <w:t xml:space="preserve">đối với </w:t>
      </w:r>
      <w:r w:rsidR="00DF76EC" w:rsidRPr="00DF76EC">
        <w:rPr>
          <w:rFonts w:ascii="Times New Roman" w:hAnsi="Times New Roman"/>
          <w:color w:val="000000"/>
          <w:spacing w:val="-2"/>
          <w:shd w:val="clear" w:color="auto" w:fill="FFFFFF"/>
        </w:rPr>
        <w:t>Hồ sơ đề nghị xây dựng Luật Tương trợ tư pháp về hình sự</w:t>
      </w:r>
      <w:r w:rsidR="00223287">
        <w:rPr>
          <w:rFonts w:ascii="Times New Roman" w:hAnsi="Times New Roman"/>
          <w:color w:val="000000"/>
          <w:spacing w:val="-2"/>
          <w:shd w:val="clear" w:color="auto" w:fill="FFFFFF"/>
          <w:lang w:val="en-US"/>
        </w:rPr>
        <w:t>.</w:t>
      </w:r>
    </w:p>
  </w:footnote>
  <w:footnote w:id="2">
    <w:p w14:paraId="207F6F8C" w14:textId="5F0A0865" w:rsidR="006F0A53" w:rsidRPr="006F0A53" w:rsidRDefault="006F0A53">
      <w:pPr>
        <w:pStyle w:val="FootnoteText"/>
        <w:rPr>
          <w:rFonts w:ascii="Times New Roman" w:hAnsi="Times New Roman" w:cs="Times New Roman"/>
          <w:sz w:val="22"/>
          <w:szCs w:val="22"/>
          <w:lang w:val="en-US"/>
        </w:rPr>
      </w:pPr>
      <w:r w:rsidRPr="006F0A53">
        <w:rPr>
          <w:rStyle w:val="FootnoteReference"/>
          <w:rFonts w:ascii="Times New Roman" w:hAnsi="Times New Roman" w:cs="Times New Roman"/>
          <w:sz w:val="22"/>
          <w:szCs w:val="22"/>
        </w:rPr>
        <w:footnoteRef/>
      </w:r>
      <w:r w:rsidRPr="006F0A53">
        <w:rPr>
          <w:rFonts w:ascii="Times New Roman" w:hAnsi="Times New Roman" w:cs="Times New Roman"/>
          <w:sz w:val="22"/>
          <w:szCs w:val="22"/>
        </w:rPr>
        <w:t xml:space="preserve"> </w:t>
      </w:r>
      <w:r>
        <w:rPr>
          <w:rFonts w:ascii="Times New Roman" w:hAnsi="Times New Roman" w:cs="Times New Roman"/>
          <w:sz w:val="22"/>
          <w:szCs w:val="22"/>
          <w:lang w:val="en-US"/>
        </w:rPr>
        <w:t>T</w:t>
      </w:r>
      <w:r w:rsidRPr="006F0A53">
        <w:rPr>
          <w:rFonts w:ascii="Times New Roman" w:hAnsi="Times New Roman" w:cs="Times New Roman"/>
          <w:sz w:val="22"/>
          <w:szCs w:val="22"/>
        </w:rPr>
        <w:t>rướ</w:t>
      </w:r>
      <w:r>
        <w:rPr>
          <w:rFonts w:ascii="Times New Roman" w:hAnsi="Times New Roman" w:cs="Times New Roman"/>
          <w:sz w:val="22"/>
          <w:szCs w:val="22"/>
        </w:rPr>
        <w:t>c ngày 01/3/2024.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2374492"/>
      <w:docPartObj>
        <w:docPartGallery w:val="Page Numbers (Top of Page)"/>
        <w:docPartUnique/>
      </w:docPartObj>
    </w:sdtPr>
    <w:sdtEndPr>
      <w:rPr>
        <w:rFonts w:ascii="Times New Roman" w:hAnsi="Times New Roman" w:cs="Times New Roman"/>
      </w:rPr>
    </w:sdtEndPr>
    <w:sdtContent>
      <w:p w14:paraId="3B4810D2" w14:textId="3DCA7D04" w:rsidR="00525F1F" w:rsidRPr="006E754A" w:rsidRDefault="00525F1F">
        <w:pPr>
          <w:pStyle w:val="Header"/>
          <w:jc w:val="center"/>
          <w:rPr>
            <w:rFonts w:ascii="Times New Roman" w:hAnsi="Times New Roman" w:cs="Times New Roman"/>
          </w:rPr>
        </w:pPr>
        <w:r w:rsidRPr="006E754A">
          <w:rPr>
            <w:rFonts w:ascii="Times New Roman" w:hAnsi="Times New Roman" w:cs="Times New Roman"/>
          </w:rPr>
          <w:fldChar w:fldCharType="begin"/>
        </w:r>
        <w:r w:rsidRPr="006E754A">
          <w:rPr>
            <w:rFonts w:ascii="Times New Roman" w:hAnsi="Times New Roman" w:cs="Times New Roman"/>
          </w:rPr>
          <w:instrText>PAGE   \* MERGEFORMAT</w:instrText>
        </w:r>
        <w:r w:rsidRPr="006E754A">
          <w:rPr>
            <w:rFonts w:ascii="Times New Roman" w:hAnsi="Times New Roman" w:cs="Times New Roman"/>
          </w:rPr>
          <w:fldChar w:fldCharType="separate"/>
        </w:r>
        <w:r w:rsidR="001259B7">
          <w:rPr>
            <w:rFonts w:ascii="Times New Roman" w:hAnsi="Times New Roman" w:cs="Times New Roman"/>
            <w:noProof/>
          </w:rPr>
          <w:t>3</w:t>
        </w:r>
        <w:r w:rsidRPr="006E754A">
          <w:rPr>
            <w:rFonts w:ascii="Times New Roman" w:hAnsi="Times New Roman" w:cs="Times New Roman"/>
          </w:rPr>
          <w:fldChar w:fldCharType="end"/>
        </w:r>
      </w:p>
    </w:sdtContent>
  </w:sdt>
  <w:p w14:paraId="34E0ED7D" w14:textId="77777777" w:rsidR="00525F1F" w:rsidRDefault="00525F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867"/>
    <w:rsid w:val="00024BA2"/>
    <w:rsid w:val="00082EE0"/>
    <w:rsid w:val="000D115E"/>
    <w:rsid w:val="001259B7"/>
    <w:rsid w:val="00167867"/>
    <w:rsid w:val="0019333C"/>
    <w:rsid w:val="00223287"/>
    <w:rsid w:val="00266996"/>
    <w:rsid w:val="002744D8"/>
    <w:rsid w:val="002C1D67"/>
    <w:rsid w:val="00311D1B"/>
    <w:rsid w:val="003A471A"/>
    <w:rsid w:val="00427FEA"/>
    <w:rsid w:val="0043295F"/>
    <w:rsid w:val="004B273D"/>
    <w:rsid w:val="004B7859"/>
    <w:rsid w:val="00525F1F"/>
    <w:rsid w:val="006213DF"/>
    <w:rsid w:val="0063285F"/>
    <w:rsid w:val="006E69F5"/>
    <w:rsid w:val="006E754A"/>
    <w:rsid w:val="006F0A53"/>
    <w:rsid w:val="007006FD"/>
    <w:rsid w:val="007E1102"/>
    <w:rsid w:val="00827C8D"/>
    <w:rsid w:val="008A534F"/>
    <w:rsid w:val="00900E43"/>
    <w:rsid w:val="009648DF"/>
    <w:rsid w:val="009A7497"/>
    <w:rsid w:val="009B1D99"/>
    <w:rsid w:val="009C0F92"/>
    <w:rsid w:val="00A1180E"/>
    <w:rsid w:val="00A23B86"/>
    <w:rsid w:val="00A43E1D"/>
    <w:rsid w:val="00A62515"/>
    <w:rsid w:val="00A86FEC"/>
    <w:rsid w:val="00AA37B3"/>
    <w:rsid w:val="00B320F3"/>
    <w:rsid w:val="00B5579B"/>
    <w:rsid w:val="00C645BC"/>
    <w:rsid w:val="00C64C17"/>
    <w:rsid w:val="00DD49FA"/>
    <w:rsid w:val="00DE655F"/>
    <w:rsid w:val="00DF76EC"/>
    <w:rsid w:val="00E14CC5"/>
    <w:rsid w:val="00E41D49"/>
    <w:rsid w:val="00E501B8"/>
    <w:rsid w:val="00E74671"/>
    <w:rsid w:val="00E860AC"/>
    <w:rsid w:val="00EB496E"/>
    <w:rsid w:val="00EE4344"/>
    <w:rsid w:val="00EE60DF"/>
    <w:rsid w:val="00F35377"/>
    <w:rsid w:val="00F57B76"/>
    <w:rsid w:val="00F83A6F"/>
    <w:rsid w:val="00FA07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C5989"/>
  <w15:chartTrackingRefBased/>
  <w15:docId w15:val="{BF445B4B-4D59-4601-8D55-4130A456C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867"/>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7867"/>
    <w:pPr>
      <w:tabs>
        <w:tab w:val="center" w:pos="4513"/>
        <w:tab w:val="right" w:pos="9026"/>
      </w:tabs>
      <w:spacing w:after="0" w:line="240" w:lineRule="auto"/>
    </w:pPr>
    <w:rPr>
      <w:rFonts w:ascii="Times New Roman" w:hAnsi="Times New Roman"/>
      <w:sz w:val="28"/>
    </w:rPr>
  </w:style>
  <w:style w:type="character" w:customStyle="1" w:styleId="FooterChar">
    <w:name w:val="Footer Char"/>
    <w:basedOn w:val="DefaultParagraphFont"/>
    <w:link w:val="Footer"/>
    <w:uiPriority w:val="99"/>
    <w:rsid w:val="00167867"/>
    <w:rPr>
      <w:rFonts w:ascii="Times New Roman" w:hAnsi="Times New Roman"/>
      <w:sz w:val="28"/>
      <w:lang w:val="vi-VN"/>
    </w:rPr>
  </w:style>
  <w:style w:type="paragraph" w:styleId="Header">
    <w:name w:val="header"/>
    <w:basedOn w:val="Normal"/>
    <w:link w:val="HeaderChar"/>
    <w:uiPriority w:val="99"/>
    <w:unhideWhenUsed/>
    <w:rsid w:val="00525F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5F1F"/>
    <w:rPr>
      <w:lang w:val="vi-VN"/>
    </w:rPr>
  </w:style>
  <w:style w:type="paragraph" w:styleId="FootnoteText">
    <w:name w:val="footnote text"/>
    <w:basedOn w:val="Normal"/>
    <w:link w:val="FootnoteTextChar"/>
    <w:uiPriority w:val="99"/>
    <w:semiHidden/>
    <w:unhideWhenUsed/>
    <w:rsid w:val="007E11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E1102"/>
    <w:rPr>
      <w:sz w:val="20"/>
      <w:szCs w:val="20"/>
      <w:lang w:val="vi-VN"/>
    </w:rPr>
  </w:style>
  <w:style w:type="character" w:styleId="FootnoteReference">
    <w:name w:val="footnote reference"/>
    <w:basedOn w:val="DefaultParagraphFont"/>
    <w:uiPriority w:val="99"/>
    <w:semiHidden/>
    <w:unhideWhenUsed/>
    <w:rsid w:val="007E1102"/>
    <w:rPr>
      <w:vertAlign w:val="superscript"/>
    </w:rPr>
  </w:style>
  <w:style w:type="paragraph" w:styleId="BalloonText">
    <w:name w:val="Balloon Text"/>
    <w:basedOn w:val="Normal"/>
    <w:link w:val="BalloonTextChar"/>
    <w:uiPriority w:val="99"/>
    <w:semiHidden/>
    <w:unhideWhenUsed/>
    <w:rsid w:val="00E14C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4CC5"/>
    <w:rPr>
      <w:rFonts w:ascii="Segoe UI"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C2E0F-9FB4-493A-9CD3-8BACA864C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487</Words>
  <Characters>2777</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 Nguyen</dc:creator>
  <cp:keywords/>
  <dc:description/>
  <cp:lastModifiedBy>Microsoft account</cp:lastModifiedBy>
  <cp:revision>34</cp:revision>
  <cp:lastPrinted>2024-01-16T03:05:00Z</cp:lastPrinted>
  <dcterms:created xsi:type="dcterms:W3CDTF">2021-06-18T02:17:00Z</dcterms:created>
  <dcterms:modified xsi:type="dcterms:W3CDTF">2024-01-18T04:02:00Z</dcterms:modified>
</cp:coreProperties>
</file>